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F7" w:rsidRPr="00A012F7" w:rsidRDefault="009F06EE" w:rsidP="00A012F7">
      <w:pPr>
        <w:widowControl/>
        <w:jc w:val="both"/>
        <w:rPr>
          <w:rFonts w:ascii="Arial" w:eastAsia="標楷體" w:hAnsi="Arial" w:cs="Arial Unicode MS"/>
          <w:kern w:val="0"/>
          <w:sz w:val="32"/>
          <w:szCs w:val="32"/>
        </w:rPr>
      </w:pPr>
      <w:r w:rsidRPr="009F06EE">
        <w:rPr>
          <w:rFonts w:ascii="Arial" w:eastAsia="標楷體" w:hAnsi="Arial" w:cs="Arial Unicode MS" w:hint="eastAsia"/>
          <w:bCs/>
          <w:kern w:val="0"/>
          <w:sz w:val="32"/>
          <w:szCs w:val="32"/>
        </w:rPr>
        <w:t>(</w:t>
      </w:r>
      <w:r w:rsidRPr="009F06EE">
        <w:rPr>
          <w:rFonts w:ascii="Arial" w:eastAsia="標楷體" w:hAnsi="Arial" w:cs="Arial Unicode MS" w:hint="eastAsia"/>
          <w:bCs/>
          <w:kern w:val="0"/>
          <w:sz w:val="32"/>
          <w:szCs w:val="32"/>
        </w:rPr>
        <w:t>民</w:t>
      </w:r>
      <w:r w:rsidRPr="009F06EE">
        <w:rPr>
          <w:rFonts w:ascii="Arial" w:eastAsia="標楷體" w:hAnsi="Arial" w:cs="Arial Unicode MS" w:hint="eastAsia"/>
          <w:bCs/>
          <w:kern w:val="0"/>
          <w:sz w:val="32"/>
          <w:szCs w:val="32"/>
        </w:rPr>
        <w:t>)</w:t>
      </w:r>
      <w:r w:rsidRPr="009F06EE">
        <w:rPr>
          <w:rFonts w:ascii="Arial" w:eastAsia="標楷體" w:hAnsi="Arial" w:cs="Arial Unicode MS" w:hint="eastAsia"/>
          <w:bCs/>
          <w:kern w:val="0"/>
          <w:sz w:val="32"/>
          <w:szCs w:val="32"/>
        </w:rPr>
        <w:t>表</w:t>
      </w:r>
      <w:proofErr w:type="gramStart"/>
      <w:r w:rsidRPr="009F06EE">
        <w:rPr>
          <w:rFonts w:ascii="Arial" w:eastAsia="標楷體" w:hAnsi="Arial" w:cs="Arial Unicode MS" w:hint="eastAsia"/>
          <w:bCs/>
          <w:kern w:val="0"/>
          <w:sz w:val="32"/>
          <w:szCs w:val="32"/>
        </w:rPr>
        <w:t>一</w:t>
      </w:r>
      <w:proofErr w:type="gramEnd"/>
      <w:r w:rsidR="00F87CA2" w:rsidRPr="00F87CA2">
        <w:rPr>
          <w:rFonts w:ascii="Arial" w:eastAsia="標楷體" w:hAnsi="Arial" w:cs="Arial Unicode MS" w:hint="eastAsia"/>
          <w:bCs/>
          <w:kern w:val="0"/>
          <w:sz w:val="32"/>
          <w:szCs w:val="32"/>
        </w:rPr>
        <w:t xml:space="preserve">　</w:t>
      </w:r>
      <w:r w:rsidR="00A012F7" w:rsidRPr="00A012F7">
        <w:rPr>
          <w:rFonts w:ascii="Arial" w:eastAsia="標楷體" w:hAnsi="Arial" w:cs="Arial Unicode MS" w:hint="eastAsia"/>
          <w:b/>
          <w:bCs/>
          <w:kern w:val="0"/>
          <w:sz w:val="32"/>
          <w:szCs w:val="32"/>
        </w:rPr>
        <w:t>申請使用地變更編定</w:t>
      </w:r>
      <w:proofErr w:type="gramStart"/>
      <w:r w:rsidR="00A012F7" w:rsidRPr="00A012F7">
        <w:rPr>
          <w:rFonts w:ascii="Arial" w:eastAsia="標楷體" w:hAnsi="Arial" w:cs="Arial Unicode MS" w:hint="eastAsia"/>
          <w:b/>
          <w:bCs/>
          <w:kern w:val="0"/>
          <w:sz w:val="32"/>
          <w:szCs w:val="32"/>
        </w:rPr>
        <w:t>檢附書圖</w:t>
      </w:r>
      <w:proofErr w:type="gramEnd"/>
      <w:r w:rsidR="00A012F7" w:rsidRPr="00A012F7">
        <w:rPr>
          <w:rFonts w:ascii="Arial" w:eastAsia="標楷體" w:hAnsi="Arial" w:cs="Arial Unicode MS" w:hint="eastAsia"/>
          <w:b/>
          <w:bCs/>
          <w:kern w:val="0"/>
          <w:sz w:val="32"/>
          <w:szCs w:val="32"/>
        </w:rPr>
        <w:t>文件製作格式</w:t>
      </w:r>
    </w:p>
    <w:p w:rsidR="00A012F7" w:rsidRPr="00A012F7" w:rsidRDefault="00A012F7" w:rsidP="00A012F7">
      <w:pPr>
        <w:tabs>
          <w:tab w:val="center" w:pos="4153"/>
          <w:tab w:val="right" w:pos="8306"/>
        </w:tabs>
        <w:overflowPunct w:val="0"/>
        <w:autoSpaceDE w:val="0"/>
        <w:autoSpaceDN w:val="0"/>
        <w:adjustRightInd w:val="0"/>
        <w:snapToGrid w:val="0"/>
        <w:spacing w:beforeLines="50" w:before="180" w:line="360" w:lineRule="exac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申請人</w:t>
      </w:r>
      <w:proofErr w:type="gramStart"/>
      <w:r w:rsidRPr="00A012F7">
        <w:rPr>
          <w:rFonts w:ascii="Arial" w:eastAsia="標楷體" w:hAnsi="Arial" w:cs="Times New Roman" w:hint="eastAsia"/>
          <w:kern w:val="0"/>
          <w:szCs w:val="20"/>
        </w:rPr>
        <w:t>採</w:t>
      </w:r>
      <w:proofErr w:type="gramEnd"/>
      <w:r w:rsidRPr="00A012F7">
        <w:rPr>
          <w:rFonts w:ascii="Arial" w:eastAsia="標楷體" w:hAnsi="Arial" w:cs="Times New Roman" w:hint="eastAsia"/>
          <w:kern w:val="0"/>
          <w:szCs w:val="20"/>
        </w:rPr>
        <w:t>土地使用分區變更與使用地變更編定同時申請辦理許可，或</w:t>
      </w:r>
      <w:proofErr w:type="gramStart"/>
      <w:r w:rsidRPr="00A012F7">
        <w:rPr>
          <w:rFonts w:ascii="Arial" w:eastAsia="標楷體" w:hAnsi="Arial" w:cs="Times New Roman" w:hint="eastAsia"/>
          <w:kern w:val="0"/>
          <w:szCs w:val="20"/>
        </w:rPr>
        <w:t>採</w:t>
      </w:r>
      <w:proofErr w:type="gramEnd"/>
      <w:r w:rsidRPr="00A012F7">
        <w:rPr>
          <w:rFonts w:ascii="Arial" w:eastAsia="標楷體" w:hAnsi="Arial" w:cs="Times New Roman" w:hint="eastAsia"/>
          <w:kern w:val="0"/>
          <w:szCs w:val="20"/>
        </w:rPr>
        <w:t>二階段申請開發許可且依據區域計畫擬定機關核准使用分區變更許可並限期辦理使用地變更編定決議者，應檢具本附件所規定之章節撰寫，並輔以分析圖表說明，但其內容得視開發個案性質之差異性予以調整。</w:t>
      </w:r>
    </w:p>
    <w:p w:rsidR="00A012F7" w:rsidRPr="00A012F7" w:rsidRDefault="00A012F7" w:rsidP="00A012F7">
      <w:pPr>
        <w:overflowPunct w:val="0"/>
        <w:autoSpaceDE w:val="0"/>
        <w:autoSpaceDN w:val="0"/>
        <w:adjustRightInd w:val="0"/>
        <w:spacing w:beforeLines="50" w:before="180" w:afterLines="10" w:after="36" w:line="360" w:lineRule="exac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政府興辦之公共設施計畫、低密度開發計畫</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如：廢棄物處理場、土石方資源堆置及處理場等</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或屬政府促進民間參與公共建設性質者，如其目的事業主管機關已有規定相關計畫書圖格式者，其開發計畫書圖部分可依目的事業主管機關之規定製作，惟仍應補充本附件申請書、開發計畫書圖之大圖、基地環境資料分析中之地質分析、實質發展計畫中有關土地使用計畫之資料及平地之整地排水計畫等分析資料。前述應補充之資料得併入依目的事業主管機關規定製作之書圖中。</w:t>
      </w:r>
    </w:p>
    <w:p w:rsidR="00A012F7" w:rsidRPr="00A012F7" w:rsidRDefault="00A012F7" w:rsidP="00A012F7">
      <w:pPr>
        <w:tabs>
          <w:tab w:val="center" w:pos="4153"/>
          <w:tab w:val="right" w:pos="8306"/>
        </w:tabs>
        <w:overflowPunct w:val="0"/>
        <w:autoSpaceDE w:val="0"/>
        <w:autoSpaceDN w:val="0"/>
        <w:adjustRightInd w:val="0"/>
        <w:snapToGrid w:val="0"/>
        <w:spacing w:beforeLines="40" w:before="144" w:line="360" w:lineRule="exac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如開發案完成後其所有權屬單一法人或個人者，免製作本附件開發計畫書圖之公共設施管理計畫部分；如依水土保持法製作水土保持相關書圖文件者，免製作開發計畫書圖之整地排水工程部分。</w:t>
      </w:r>
    </w:p>
    <w:p w:rsidR="00A012F7" w:rsidRPr="00A012F7" w:rsidRDefault="00A012F7" w:rsidP="00A012F7">
      <w:pPr>
        <w:tabs>
          <w:tab w:val="center" w:pos="4153"/>
          <w:tab w:val="right" w:pos="8306"/>
        </w:tabs>
        <w:overflowPunct w:val="0"/>
        <w:autoSpaceDE w:val="0"/>
        <w:autoSpaceDN w:val="0"/>
        <w:adjustRightInd w:val="0"/>
        <w:snapToGrid w:val="0"/>
        <w:spacing w:beforeLines="50" w:before="180" w:line="360" w:lineRule="exac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申請人依區域計畫法規定應繳交開發影響費者，其費用之計算除依規定辦理外，並載明於開發計畫書內。</w:t>
      </w:r>
    </w:p>
    <w:p w:rsidR="00A012F7" w:rsidRPr="00A012F7" w:rsidRDefault="00A012F7" w:rsidP="00A012F7">
      <w:pPr>
        <w:tabs>
          <w:tab w:val="center" w:pos="4153"/>
          <w:tab w:val="right" w:pos="8306"/>
        </w:tabs>
        <w:overflowPunct w:val="0"/>
        <w:autoSpaceDE w:val="0"/>
        <w:autoSpaceDN w:val="0"/>
        <w:adjustRightInd w:val="0"/>
        <w:snapToGrid w:val="0"/>
        <w:spacing w:beforeLines="50" w:before="180" w:line="360" w:lineRule="exac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為使開發計畫書製作內容</w:t>
      </w:r>
      <w:proofErr w:type="gramStart"/>
      <w:r w:rsidRPr="00A012F7">
        <w:rPr>
          <w:rFonts w:ascii="Arial" w:eastAsia="標楷體" w:hAnsi="Arial" w:cs="Times New Roman" w:hint="eastAsia"/>
          <w:kern w:val="0"/>
          <w:szCs w:val="20"/>
        </w:rPr>
        <w:t>清晰，</w:t>
      </w:r>
      <w:proofErr w:type="gramEnd"/>
      <w:r w:rsidRPr="00A012F7">
        <w:rPr>
          <w:rFonts w:ascii="Arial" w:eastAsia="標楷體" w:hAnsi="Arial" w:cs="Times New Roman" w:hint="eastAsia"/>
          <w:kern w:val="0"/>
          <w:szCs w:val="20"/>
        </w:rPr>
        <w:t>便於日後複製，有關開發計畫書之版面格式製作，應以</w:t>
      </w:r>
      <w:r w:rsidRPr="00A012F7">
        <w:rPr>
          <w:rFonts w:ascii="Arial" w:eastAsia="標楷體" w:hAnsi="Arial" w:cs="Times New Roman"/>
          <w:kern w:val="0"/>
          <w:szCs w:val="20"/>
        </w:rPr>
        <w:t>word</w:t>
      </w:r>
      <w:r w:rsidRPr="00A012F7">
        <w:rPr>
          <w:rFonts w:ascii="Arial" w:eastAsia="標楷體" w:hAnsi="Arial" w:cs="Times New Roman" w:hint="eastAsia"/>
          <w:kern w:val="0"/>
          <w:szCs w:val="20"/>
        </w:rPr>
        <w:t>軟體或其他類似軟體，</w:t>
      </w:r>
      <w:r w:rsidRPr="00A012F7">
        <w:rPr>
          <w:rFonts w:ascii="Arial" w:eastAsia="標楷體" w:hAnsi="Arial" w:cs="Times New Roman"/>
          <w:kern w:val="0"/>
          <w:szCs w:val="20"/>
        </w:rPr>
        <w:t>A4</w:t>
      </w:r>
      <w:proofErr w:type="gramStart"/>
      <w:r w:rsidRPr="00A012F7">
        <w:rPr>
          <w:rFonts w:ascii="Arial" w:eastAsia="標楷體" w:hAnsi="Arial" w:cs="Times New Roman" w:hint="eastAsia"/>
          <w:kern w:val="0"/>
          <w:szCs w:val="20"/>
        </w:rPr>
        <w:t>直式橫書</w:t>
      </w:r>
      <w:proofErr w:type="gramEnd"/>
      <w:r w:rsidRPr="00A012F7">
        <w:rPr>
          <w:rFonts w:ascii="Arial" w:eastAsia="標楷體" w:hAnsi="Arial" w:cs="Times New Roman" w:hint="eastAsia"/>
          <w:kern w:val="0"/>
          <w:szCs w:val="20"/>
        </w:rPr>
        <w:t>編輯，</w:t>
      </w:r>
      <w:proofErr w:type="gramStart"/>
      <w:r w:rsidRPr="00A012F7">
        <w:rPr>
          <w:rFonts w:ascii="Arial" w:eastAsia="標楷體" w:hAnsi="Arial" w:cs="Times New Roman" w:hint="eastAsia"/>
          <w:kern w:val="0"/>
          <w:szCs w:val="20"/>
        </w:rPr>
        <w:t>邊距版面</w:t>
      </w:r>
      <w:proofErr w:type="gramEnd"/>
      <w:r w:rsidRPr="00A012F7">
        <w:rPr>
          <w:rFonts w:ascii="Arial" w:eastAsia="標楷體" w:hAnsi="Arial" w:cs="Times New Roman" w:hint="eastAsia"/>
          <w:kern w:val="0"/>
          <w:szCs w:val="20"/>
        </w:rPr>
        <w:t>設定，邊界寬度上</w:t>
      </w:r>
      <w:r w:rsidRPr="00A012F7">
        <w:rPr>
          <w:rFonts w:ascii="Arial" w:eastAsia="標楷體" w:hAnsi="Arial" w:cs="Times New Roman"/>
          <w:kern w:val="0"/>
          <w:szCs w:val="20"/>
        </w:rPr>
        <w:t>2.5CM</w:t>
      </w:r>
      <w:r w:rsidRPr="00A012F7">
        <w:rPr>
          <w:rFonts w:ascii="Arial" w:eastAsia="標楷體" w:hAnsi="Arial" w:cs="Times New Roman" w:hint="eastAsia"/>
          <w:kern w:val="0"/>
          <w:szCs w:val="20"/>
        </w:rPr>
        <w:t>、下</w:t>
      </w:r>
      <w:r w:rsidRPr="00A012F7">
        <w:rPr>
          <w:rFonts w:ascii="Arial" w:eastAsia="標楷體" w:hAnsi="Arial" w:cs="Times New Roman"/>
          <w:kern w:val="0"/>
          <w:szCs w:val="20"/>
        </w:rPr>
        <w:t>2.5CM</w:t>
      </w:r>
      <w:r w:rsidRPr="00A012F7">
        <w:rPr>
          <w:rFonts w:ascii="Arial" w:eastAsia="標楷體" w:hAnsi="Arial" w:cs="Times New Roman" w:hint="eastAsia"/>
          <w:kern w:val="0"/>
          <w:szCs w:val="20"/>
        </w:rPr>
        <w:t>、內</w:t>
      </w:r>
      <w:r w:rsidRPr="00A012F7">
        <w:rPr>
          <w:rFonts w:ascii="Arial" w:eastAsia="標楷體" w:hAnsi="Arial" w:cs="Times New Roman"/>
          <w:kern w:val="0"/>
          <w:szCs w:val="20"/>
        </w:rPr>
        <w:t>4CM</w:t>
      </w:r>
      <w:r w:rsidRPr="00A012F7">
        <w:rPr>
          <w:rFonts w:ascii="Arial" w:eastAsia="標楷體" w:hAnsi="Arial" w:cs="Times New Roman" w:hint="eastAsia"/>
          <w:kern w:val="0"/>
          <w:szCs w:val="20"/>
        </w:rPr>
        <w:t>、外</w:t>
      </w:r>
      <w:r w:rsidRPr="00A012F7">
        <w:rPr>
          <w:rFonts w:ascii="Arial" w:eastAsia="標楷體" w:hAnsi="Arial" w:cs="Times New Roman"/>
          <w:kern w:val="0"/>
          <w:szCs w:val="20"/>
        </w:rPr>
        <w:t>2.5CM</w:t>
      </w:r>
      <w:r w:rsidRPr="00A012F7">
        <w:rPr>
          <w:rFonts w:ascii="Arial" w:eastAsia="標楷體" w:hAnsi="Arial" w:cs="Times New Roman" w:hint="eastAsia"/>
          <w:kern w:val="0"/>
          <w:szCs w:val="20"/>
        </w:rPr>
        <w:t>，計畫書裝訂厚度如超過</w:t>
      </w:r>
      <w:r w:rsidRPr="00A012F7">
        <w:rPr>
          <w:rFonts w:ascii="Arial" w:eastAsia="標楷體" w:hAnsi="Arial" w:cs="Times New Roman"/>
          <w:kern w:val="0"/>
          <w:szCs w:val="20"/>
        </w:rPr>
        <w:t>6CM(</w:t>
      </w:r>
      <w:r w:rsidRPr="00A012F7">
        <w:rPr>
          <w:rFonts w:ascii="Arial" w:eastAsia="標楷體" w:hAnsi="Arial" w:cs="Times New Roman" w:hint="eastAsia"/>
          <w:kern w:val="0"/>
          <w:szCs w:val="20"/>
        </w:rPr>
        <w:t>約</w:t>
      </w:r>
      <w:r w:rsidRPr="00A012F7">
        <w:rPr>
          <w:rFonts w:ascii="Arial" w:eastAsia="標楷體" w:hAnsi="Arial" w:cs="Times New Roman"/>
          <w:kern w:val="0"/>
          <w:szCs w:val="20"/>
        </w:rPr>
        <w:t>500</w:t>
      </w:r>
      <w:r w:rsidRPr="00A012F7">
        <w:rPr>
          <w:rFonts w:ascii="Arial" w:eastAsia="標楷體" w:hAnsi="Arial" w:cs="Times New Roman" w:hint="eastAsia"/>
          <w:kern w:val="0"/>
          <w:szCs w:val="20"/>
        </w:rPr>
        <w:t>頁</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，則請分冊或每增</w:t>
      </w:r>
      <w:r w:rsidRPr="00A012F7">
        <w:rPr>
          <w:rFonts w:ascii="Arial" w:eastAsia="標楷體" w:hAnsi="Arial" w:cs="Times New Roman"/>
          <w:kern w:val="0"/>
          <w:szCs w:val="20"/>
        </w:rPr>
        <w:t>100</w:t>
      </w:r>
      <w:r w:rsidRPr="00A012F7">
        <w:rPr>
          <w:rFonts w:ascii="Arial" w:eastAsia="標楷體" w:hAnsi="Arial" w:cs="Times New Roman" w:hint="eastAsia"/>
          <w:kern w:val="0"/>
          <w:szCs w:val="20"/>
        </w:rPr>
        <w:t>頁內側邊界寬度增加</w:t>
      </w:r>
      <w:r w:rsidRPr="00A012F7">
        <w:rPr>
          <w:rFonts w:ascii="Arial" w:eastAsia="標楷體" w:hAnsi="Arial" w:cs="Times New Roman"/>
          <w:kern w:val="0"/>
          <w:szCs w:val="20"/>
        </w:rPr>
        <w:t>0.5CM</w:t>
      </w:r>
      <w:r w:rsidRPr="00A012F7">
        <w:rPr>
          <w:rFonts w:ascii="Arial" w:eastAsia="標楷體" w:hAnsi="Arial" w:cs="Times New Roman" w:hint="eastAsia"/>
          <w:kern w:val="0"/>
          <w:szCs w:val="20"/>
        </w:rPr>
        <w:t>，裝訂厚度如超過</w:t>
      </w:r>
      <w:r w:rsidRPr="00A012F7">
        <w:rPr>
          <w:rFonts w:ascii="Arial" w:eastAsia="標楷體" w:hAnsi="Arial" w:cs="Times New Roman"/>
          <w:kern w:val="0"/>
          <w:szCs w:val="20"/>
        </w:rPr>
        <w:t>8CM</w:t>
      </w:r>
      <w:r w:rsidRPr="00A012F7">
        <w:rPr>
          <w:rFonts w:ascii="Arial" w:eastAsia="標楷體" w:hAnsi="Arial" w:cs="Times New Roman" w:hint="eastAsia"/>
          <w:kern w:val="0"/>
          <w:szCs w:val="20"/>
        </w:rPr>
        <w:t>則請分冊。且內容文字為便利閱讀，「章」名字體大小</w:t>
      </w:r>
      <w:r w:rsidRPr="00A012F7">
        <w:rPr>
          <w:rFonts w:ascii="Arial" w:eastAsia="標楷體" w:hAnsi="Arial" w:cs="Times New Roman"/>
          <w:kern w:val="0"/>
          <w:szCs w:val="20"/>
        </w:rPr>
        <w:t>18</w:t>
      </w:r>
      <w:r w:rsidRPr="00A012F7">
        <w:rPr>
          <w:rFonts w:ascii="Arial" w:eastAsia="標楷體" w:hAnsi="Arial" w:cs="Times New Roman" w:hint="eastAsia"/>
          <w:kern w:val="0"/>
          <w:szCs w:val="20"/>
        </w:rPr>
        <w:t>加黑、「節」名字體大小</w:t>
      </w:r>
      <w:r w:rsidRPr="00A012F7">
        <w:rPr>
          <w:rFonts w:ascii="Arial" w:eastAsia="標楷體" w:hAnsi="Arial" w:cs="Times New Roman"/>
          <w:kern w:val="0"/>
          <w:szCs w:val="20"/>
        </w:rPr>
        <w:t>16</w:t>
      </w:r>
      <w:r w:rsidRPr="00A012F7">
        <w:rPr>
          <w:rFonts w:ascii="Arial" w:eastAsia="標楷體" w:hAnsi="Arial" w:cs="Times New Roman" w:hint="eastAsia"/>
          <w:kern w:val="0"/>
          <w:szCs w:val="20"/>
        </w:rPr>
        <w:t>加黑、內文及表格文字字體大小</w:t>
      </w:r>
      <w:r w:rsidRPr="00A012F7">
        <w:rPr>
          <w:rFonts w:ascii="Arial" w:eastAsia="標楷體" w:hAnsi="Arial" w:cs="Times New Roman"/>
          <w:kern w:val="0"/>
          <w:szCs w:val="20"/>
        </w:rPr>
        <w:t>14</w:t>
      </w:r>
      <w:r w:rsidRPr="00A012F7">
        <w:rPr>
          <w:rFonts w:ascii="Arial" w:eastAsia="標楷體" w:hAnsi="Arial" w:cs="Times New Roman" w:hint="eastAsia"/>
          <w:kern w:val="0"/>
          <w:szCs w:val="20"/>
        </w:rPr>
        <w:t>，全文行距則</w:t>
      </w:r>
      <w:proofErr w:type="gramStart"/>
      <w:r w:rsidRPr="00A012F7">
        <w:rPr>
          <w:rFonts w:ascii="Arial" w:eastAsia="標楷體" w:hAnsi="Arial" w:cs="Times New Roman" w:hint="eastAsia"/>
          <w:kern w:val="0"/>
          <w:szCs w:val="20"/>
        </w:rPr>
        <w:t>採</w:t>
      </w:r>
      <w:proofErr w:type="gramEnd"/>
      <w:r w:rsidRPr="00A012F7">
        <w:rPr>
          <w:rFonts w:ascii="Arial" w:eastAsia="標楷體" w:hAnsi="Arial" w:cs="Times New Roman" w:hint="eastAsia"/>
          <w:kern w:val="0"/>
          <w:szCs w:val="20"/>
        </w:rPr>
        <w:t>段落</w:t>
      </w:r>
      <w:proofErr w:type="gramStart"/>
      <w:r w:rsidRPr="00A012F7">
        <w:rPr>
          <w:rFonts w:ascii="Arial" w:eastAsia="標楷體" w:hAnsi="Arial" w:cs="Times New Roman"/>
          <w:kern w:val="0"/>
          <w:szCs w:val="20"/>
        </w:rPr>
        <w:t>—</w:t>
      </w:r>
      <w:proofErr w:type="gramEnd"/>
      <w:r w:rsidRPr="00A012F7">
        <w:rPr>
          <w:rFonts w:ascii="Arial" w:eastAsia="標楷體" w:hAnsi="Arial" w:cs="Times New Roman" w:hint="eastAsia"/>
          <w:kern w:val="0"/>
          <w:szCs w:val="20"/>
        </w:rPr>
        <w:t>固定，行高</w:t>
      </w:r>
      <w:proofErr w:type="gramStart"/>
      <w:r w:rsidRPr="00A012F7">
        <w:rPr>
          <w:rFonts w:ascii="Arial" w:eastAsia="標楷體" w:hAnsi="Arial" w:cs="Times New Roman"/>
          <w:kern w:val="0"/>
          <w:szCs w:val="20"/>
        </w:rPr>
        <w:t>—</w:t>
      </w:r>
      <w:proofErr w:type="gramEnd"/>
      <w:r w:rsidRPr="00A012F7">
        <w:rPr>
          <w:rFonts w:ascii="Arial" w:eastAsia="標楷體" w:hAnsi="Arial" w:cs="Times New Roman"/>
          <w:kern w:val="0"/>
          <w:szCs w:val="20"/>
        </w:rPr>
        <w:t>23PT</w:t>
      </w:r>
      <w:r w:rsidRPr="00A012F7">
        <w:rPr>
          <w:rFonts w:ascii="Arial" w:eastAsia="標楷體" w:hAnsi="Arial" w:cs="Times New Roman" w:hint="eastAsia"/>
          <w:kern w:val="0"/>
          <w:szCs w:val="20"/>
        </w:rPr>
        <w:t>，字距</w:t>
      </w:r>
      <w:proofErr w:type="gramStart"/>
      <w:r w:rsidRPr="00A012F7">
        <w:rPr>
          <w:rFonts w:ascii="Arial" w:eastAsia="標楷體" w:hAnsi="Arial" w:cs="Times New Roman" w:hint="eastAsia"/>
          <w:kern w:val="0"/>
          <w:szCs w:val="20"/>
        </w:rPr>
        <w:t>採</w:t>
      </w:r>
      <w:proofErr w:type="gramEnd"/>
      <w:r w:rsidRPr="00A012F7">
        <w:rPr>
          <w:rFonts w:ascii="Arial" w:eastAsia="標楷體" w:hAnsi="Arial" w:cs="Times New Roman" w:hint="eastAsia"/>
          <w:kern w:val="0"/>
          <w:szCs w:val="20"/>
        </w:rPr>
        <w:t>標準字距。</w:t>
      </w:r>
    </w:p>
    <w:p w:rsidR="00A012F7" w:rsidRPr="00A012F7" w:rsidRDefault="00A012F7" w:rsidP="00A012F7">
      <w:pPr>
        <w:overflowPunct w:val="0"/>
        <w:autoSpaceDE w:val="0"/>
        <w:autoSpaceDN w:val="0"/>
        <w:adjustRightInd w:val="0"/>
        <w:spacing w:beforeLines="50" w:before="180" w:line="360" w:lineRule="exac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為符合政府資訊公開法及為使審議通過之開發計畫書圖文件便於儲存與查詢，經區域計畫擬定機關受理審查及審查通過之申請書、開發計畫書圖文件及應附之大</w:t>
      </w:r>
      <w:proofErr w:type="gramStart"/>
      <w:r w:rsidRPr="00A012F7">
        <w:rPr>
          <w:rFonts w:ascii="Arial" w:eastAsia="標楷體" w:hAnsi="Arial" w:cs="Times New Roman" w:hint="eastAsia"/>
          <w:kern w:val="0"/>
          <w:szCs w:val="20"/>
        </w:rPr>
        <w:t>圖均應錄製</w:t>
      </w:r>
      <w:proofErr w:type="gramEnd"/>
      <w:r w:rsidRPr="00A012F7">
        <w:rPr>
          <w:rFonts w:ascii="Arial" w:eastAsia="標楷體" w:hAnsi="Arial" w:cs="Times New Roman" w:hint="eastAsia"/>
          <w:kern w:val="0"/>
          <w:szCs w:val="20"/>
        </w:rPr>
        <w:t>成光碟片供審查單位存檔，其電腦檔案依下列規定製作：</w:t>
      </w:r>
    </w:p>
    <w:p w:rsidR="00A012F7" w:rsidRPr="00A012F7" w:rsidRDefault="00A012F7" w:rsidP="00A012F7">
      <w:pPr>
        <w:overflowPunct w:val="0"/>
        <w:autoSpaceDE w:val="0"/>
        <w:autoSpaceDN w:val="0"/>
        <w:adjustRightInd w:val="0"/>
        <w:spacing w:beforeLines="50" w:before="180" w:line="360" w:lineRule="exact"/>
        <w:ind w:left="425" w:hangingChars="177" w:hanging="425"/>
        <w:jc w:val="both"/>
        <w:rPr>
          <w:rFonts w:ascii="Arial" w:eastAsia="標楷體" w:hAnsi="Arial" w:cs="Times New Roman"/>
          <w:kern w:val="0"/>
          <w:szCs w:val="20"/>
        </w:rPr>
      </w:pPr>
      <w:r w:rsidRPr="00A012F7">
        <w:rPr>
          <w:rFonts w:ascii="Arial" w:eastAsia="標楷體" w:hAnsi="Arial" w:cs="Times New Roman" w:hint="eastAsia"/>
          <w:kern w:val="0"/>
          <w:szCs w:val="20"/>
        </w:rPr>
        <w:t>一、申請書及開發計畫書圖文件請</w:t>
      </w:r>
      <w:proofErr w:type="gramStart"/>
      <w:r w:rsidRPr="00A012F7">
        <w:rPr>
          <w:rFonts w:ascii="Arial" w:eastAsia="標楷體" w:hAnsi="Arial" w:cs="Times New Roman" w:hint="eastAsia"/>
          <w:kern w:val="0"/>
          <w:szCs w:val="20"/>
        </w:rPr>
        <w:t>採</w:t>
      </w:r>
      <w:proofErr w:type="gramEnd"/>
      <w:r w:rsidRPr="00A012F7">
        <w:rPr>
          <w:rFonts w:ascii="Arial" w:eastAsia="標楷體" w:hAnsi="Arial" w:cs="Times New Roman" w:hint="eastAsia"/>
          <w:kern w:val="0"/>
          <w:szCs w:val="20"/>
        </w:rPr>
        <w:t>可攜式文件格式（</w:t>
      </w:r>
      <w:r w:rsidRPr="00A012F7">
        <w:rPr>
          <w:rFonts w:ascii="Arial" w:eastAsia="標楷體" w:hAnsi="Arial" w:cs="Times New Roman"/>
          <w:kern w:val="0"/>
          <w:szCs w:val="20"/>
        </w:rPr>
        <w:t>Portable Document Format</w:t>
      </w:r>
      <w:r w:rsidRPr="00A012F7">
        <w:rPr>
          <w:rFonts w:ascii="Arial" w:eastAsia="標楷體" w:hAnsi="Arial" w:cs="Times New Roman" w:hint="eastAsia"/>
          <w:kern w:val="0"/>
          <w:szCs w:val="20"/>
        </w:rPr>
        <w:t>，簡稱</w:t>
      </w:r>
      <w:r w:rsidRPr="00A012F7">
        <w:rPr>
          <w:rFonts w:ascii="Arial" w:eastAsia="標楷體" w:hAnsi="Arial" w:cs="Times New Roman"/>
          <w:kern w:val="0"/>
          <w:szCs w:val="20"/>
        </w:rPr>
        <w:t>PDF</w:t>
      </w:r>
      <w:r w:rsidRPr="00A012F7">
        <w:rPr>
          <w:rFonts w:ascii="Arial" w:eastAsia="標楷體" w:hAnsi="Arial" w:cs="Times New Roman" w:hint="eastAsia"/>
          <w:kern w:val="0"/>
          <w:szCs w:val="20"/>
        </w:rPr>
        <w:t>）與</w:t>
      </w:r>
      <w:r w:rsidRPr="00A012F7">
        <w:rPr>
          <w:rFonts w:ascii="Arial" w:eastAsia="標楷體" w:hAnsi="Arial" w:cs="Times New Roman"/>
          <w:kern w:val="0"/>
          <w:szCs w:val="20"/>
        </w:rPr>
        <w:t>Microsoft Word</w:t>
      </w:r>
      <w:r w:rsidRPr="00A012F7">
        <w:rPr>
          <w:rFonts w:ascii="Arial" w:eastAsia="標楷體" w:hAnsi="Arial" w:cs="Times New Roman" w:hint="eastAsia"/>
          <w:kern w:val="0"/>
          <w:szCs w:val="20"/>
        </w:rPr>
        <w:t>格式製作，各儲存一個檔案。</w:t>
      </w:r>
    </w:p>
    <w:p w:rsidR="00A012F7" w:rsidRPr="00A012F7" w:rsidRDefault="00A012F7" w:rsidP="00A012F7">
      <w:pPr>
        <w:overflowPunct w:val="0"/>
        <w:autoSpaceDE w:val="0"/>
        <w:autoSpaceDN w:val="0"/>
        <w:adjustRightInd w:val="0"/>
        <w:spacing w:beforeLines="50" w:before="180" w:line="360" w:lineRule="exact"/>
        <w:ind w:left="425" w:hangingChars="177" w:hanging="425"/>
        <w:jc w:val="both"/>
        <w:rPr>
          <w:rFonts w:ascii="Arial" w:eastAsia="標楷體" w:hAnsi="Arial" w:cs="Times New Roman"/>
          <w:kern w:val="0"/>
          <w:szCs w:val="20"/>
        </w:rPr>
      </w:pPr>
      <w:r w:rsidRPr="00A012F7">
        <w:rPr>
          <w:rFonts w:ascii="Arial" w:eastAsia="標楷體" w:hAnsi="Arial" w:cs="Times New Roman" w:hint="eastAsia"/>
          <w:kern w:val="0"/>
          <w:szCs w:val="20"/>
        </w:rPr>
        <w:t>二、應附之大圖請</w:t>
      </w:r>
      <w:proofErr w:type="gramStart"/>
      <w:r w:rsidRPr="00A012F7">
        <w:rPr>
          <w:rFonts w:ascii="Arial" w:eastAsia="標楷體" w:hAnsi="Arial" w:cs="Times New Roman" w:hint="eastAsia"/>
          <w:kern w:val="0"/>
          <w:szCs w:val="20"/>
        </w:rPr>
        <w:t>採</w:t>
      </w:r>
      <w:proofErr w:type="gramEnd"/>
      <w:r w:rsidRPr="00A012F7">
        <w:rPr>
          <w:rFonts w:ascii="Arial" w:eastAsia="標楷體" w:hAnsi="Arial" w:cs="Times New Roman" w:hint="eastAsia"/>
          <w:kern w:val="0"/>
          <w:szCs w:val="20"/>
        </w:rPr>
        <w:t>具臺灣地區二度分帶</w:t>
      </w:r>
      <w:r w:rsidRPr="00A012F7">
        <w:rPr>
          <w:rFonts w:ascii="Arial" w:eastAsia="標楷體" w:hAnsi="Arial" w:cs="Times New Roman"/>
          <w:kern w:val="0"/>
          <w:szCs w:val="20"/>
        </w:rPr>
        <w:t>97</w:t>
      </w:r>
      <w:r w:rsidRPr="00A012F7">
        <w:rPr>
          <w:rFonts w:ascii="Arial" w:eastAsia="標楷體" w:hAnsi="Arial" w:cs="Times New Roman" w:hint="eastAsia"/>
          <w:kern w:val="0"/>
          <w:szCs w:val="20"/>
        </w:rPr>
        <w:t>座標系統之地理資訊系統通用交換格式（例如</w:t>
      </w:r>
      <w:proofErr w:type="spellStart"/>
      <w:r w:rsidRPr="00A012F7">
        <w:rPr>
          <w:rFonts w:ascii="Arial" w:eastAsia="標楷體" w:hAnsi="Arial" w:cs="Times New Roman"/>
          <w:kern w:val="0"/>
          <w:szCs w:val="20"/>
        </w:rPr>
        <w:t>shapefile</w:t>
      </w:r>
      <w:proofErr w:type="spellEnd"/>
      <w:r w:rsidRPr="00A012F7">
        <w:rPr>
          <w:rFonts w:ascii="Arial" w:eastAsia="標楷體" w:hAnsi="Arial" w:cs="Times New Roman" w:hint="eastAsia"/>
          <w:kern w:val="0"/>
          <w:szCs w:val="20"/>
        </w:rPr>
        <w:t>）製作；並請提供能於</w:t>
      </w:r>
      <w:r w:rsidRPr="00A012F7">
        <w:rPr>
          <w:rFonts w:ascii="Arial" w:eastAsia="標楷體" w:hAnsi="Arial" w:cs="Times New Roman"/>
          <w:kern w:val="0"/>
          <w:szCs w:val="20"/>
        </w:rPr>
        <w:t>Google earth</w:t>
      </w:r>
      <w:r w:rsidRPr="00A012F7">
        <w:rPr>
          <w:rFonts w:ascii="Arial" w:eastAsia="標楷體" w:hAnsi="Arial" w:cs="Times New Roman" w:hint="eastAsia"/>
          <w:kern w:val="0"/>
          <w:szCs w:val="20"/>
        </w:rPr>
        <w:t>展現開發基地範圍之</w:t>
      </w:r>
      <w:r w:rsidRPr="00A012F7">
        <w:rPr>
          <w:rFonts w:ascii="Arial" w:eastAsia="標楷體" w:hAnsi="Arial" w:cs="Times New Roman"/>
          <w:kern w:val="0"/>
          <w:szCs w:val="20"/>
        </w:rPr>
        <w:t>KML</w:t>
      </w:r>
      <w:r w:rsidRPr="00A012F7">
        <w:rPr>
          <w:rFonts w:ascii="Arial" w:eastAsia="標楷體" w:hAnsi="Arial" w:cs="Times New Roman" w:hint="eastAsia"/>
          <w:kern w:val="0"/>
          <w:szCs w:val="20"/>
        </w:rPr>
        <w:t>或</w:t>
      </w:r>
      <w:r w:rsidRPr="00A012F7">
        <w:rPr>
          <w:rFonts w:ascii="Arial" w:eastAsia="標楷體" w:hAnsi="Arial" w:cs="Times New Roman"/>
          <w:kern w:val="0"/>
          <w:szCs w:val="20"/>
        </w:rPr>
        <w:t>KMZ</w:t>
      </w:r>
      <w:r w:rsidRPr="00A012F7">
        <w:rPr>
          <w:rFonts w:ascii="Arial" w:eastAsia="標楷體" w:hAnsi="Arial" w:cs="Times New Roman" w:hint="eastAsia"/>
          <w:kern w:val="0"/>
          <w:szCs w:val="20"/>
        </w:rPr>
        <w:t>檔。</w:t>
      </w:r>
    </w:p>
    <w:p w:rsidR="00A012F7" w:rsidRPr="00A012F7" w:rsidRDefault="00A012F7" w:rsidP="00A012F7">
      <w:pPr>
        <w:overflowPunct w:val="0"/>
        <w:autoSpaceDE w:val="0"/>
        <w:autoSpaceDN w:val="0"/>
        <w:adjustRightInd w:val="0"/>
        <w:spacing w:beforeLines="50" w:before="180" w:line="360" w:lineRule="exact"/>
        <w:ind w:left="425" w:hangingChars="177" w:hanging="425"/>
        <w:jc w:val="both"/>
        <w:rPr>
          <w:rFonts w:ascii="Arial" w:eastAsia="標楷體" w:hAnsi="Arial" w:cs="Times New Roman"/>
          <w:kern w:val="0"/>
          <w:szCs w:val="20"/>
        </w:rPr>
      </w:pPr>
      <w:r w:rsidRPr="00A012F7">
        <w:rPr>
          <w:rFonts w:ascii="Arial" w:eastAsia="標楷體" w:hAnsi="Arial" w:cs="Times New Roman" w:hint="eastAsia"/>
          <w:kern w:val="0"/>
          <w:szCs w:val="20"/>
        </w:rPr>
        <w:t>三、申請書及開發計畫書圖之</w:t>
      </w:r>
      <w:r w:rsidRPr="00A012F7">
        <w:rPr>
          <w:rFonts w:ascii="Arial" w:eastAsia="標楷體" w:hAnsi="Arial" w:cs="Times New Roman"/>
          <w:kern w:val="0"/>
          <w:szCs w:val="20"/>
        </w:rPr>
        <w:t>PDF</w:t>
      </w:r>
      <w:r w:rsidRPr="00A012F7">
        <w:rPr>
          <w:rFonts w:ascii="Arial" w:eastAsia="標楷體" w:hAnsi="Arial" w:cs="Times New Roman" w:hint="eastAsia"/>
          <w:kern w:val="0"/>
          <w:szCs w:val="20"/>
        </w:rPr>
        <w:t>檔，應按目錄製作書籤目錄功能。</w:t>
      </w:r>
    </w:p>
    <w:p w:rsidR="00A012F7" w:rsidRPr="00A012F7" w:rsidRDefault="00A012F7" w:rsidP="00A012F7">
      <w:pPr>
        <w:overflowPunct w:val="0"/>
        <w:autoSpaceDE w:val="0"/>
        <w:autoSpaceDN w:val="0"/>
        <w:adjustRightInd w:val="0"/>
        <w:spacing w:beforeLines="50" w:before="180" w:line="360" w:lineRule="exact"/>
        <w:ind w:left="425" w:hangingChars="177" w:hanging="425"/>
        <w:jc w:val="both"/>
        <w:rPr>
          <w:rFonts w:ascii="Arial" w:eastAsia="標楷體" w:hAnsi="Arial" w:cs="Times New Roman"/>
          <w:kern w:val="0"/>
          <w:szCs w:val="20"/>
        </w:rPr>
      </w:pPr>
      <w:r w:rsidRPr="00A012F7">
        <w:rPr>
          <w:rFonts w:ascii="Arial" w:eastAsia="標楷體" w:hAnsi="Arial" w:cs="Times New Roman" w:hint="eastAsia"/>
          <w:kern w:val="0"/>
          <w:szCs w:val="20"/>
        </w:rPr>
        <w:lastRenderedPageBreak/>
        <w:t>四、應分別製作已塗銷個人資料及未塗銷個人資料二種版本。</w:t>
      </w:r>
      <w:proofErr w:type="gramStart"/>
      <w:r w:rsidRPr="00A012F7">
        <w:rPr>
          <w:rFonts w:ascii="Arial" w:eastAsia="標楷體" w:hAnsi="Arial" w:cs="Times New Roman" w:hint="eastAsia"/>
          <w:kern w:val="0"/>
          <w:szCs w:val="20"/>
        </w:rPr>
        <w:t>須塗銷</w:t>
      </w:r>
      <w:proofErr w:type="gramEnd"/>
      <w:r w:rsidRPr="00A012F7">
        <w:rPr>
          <w:rFonts w:ascii="Arial" w:eastAsia="標楷體" w:hAnsi="Arial" w:cs="Times New Roman" w:hint="eastAsia"/>
          <w:kern w:val="0"/>
          <w:szCs w:val="20"/>
        </w:rPr>
        <w:t>之個人資料係指個人資料保護法第二條第一款所稱之個人資料。</w:t>
      </w:r>
    </w:p>
    <w:p w:rsidR="00A012F7" w:rsidRPr="00A012F7" w:rsidRDefault="00A012F7" w:rsidP="00A012F7">
      <w:pPr>
        <w:widowControl/>
        <w:autoSpaceDE w:val="0"/>
        <w:autoSpaceDN w:val="0"/>
        <w:adjustRightInd w:val="0"/>
        <w:spacing w:before="120" w:after="120" w:line="360" w:lineRule="atLeast"/>
        <w:ind w:firstLine="561"/>
        <w:rPr>
          <w:rFonts w:ascii="Arial" w:eastAsia="標楷體" w:hAnsi="Arial" w:cs="Arial Unicode MS"/>
          <w:kern w:val="0"/>
          <w:szCs w:val="20"/>
        </w:rPr>
      </w:pPr>
      <w:r w:rsidRPr="00A012F7">
        <w:rPr>
          <w:rFonts w:ascii="Arial" w:eastAsia="標楷體" w:hAnsi="Arial" w:cs="Arial Unicode MS" w:hint="eastAsia"/>
          <w:kern w:val="0"/>
          <w:szCs w:val="20"/>
        </w:rPr>
        <w:t>壹、申請書</w:t>
      </w:r>
    </w:p>
    <w:p w:rsidR="00A012F7" w:rsidRPr="00A012F7" w:rsidRDefault="00A012F7" w:rsidP="00A012F7">
      <w:pPr>
        <w:widowControl/>
        <w:autoSpaceDE w:val="0"/>
        <w:autoSpaceDN w:val="0"/>
        <w:adjustRightInd w:val="0"/>
        <w:spacing w:line="360" w:lineRule="atLeast"/>
        <w:ind w:firstLine="400"/>
        <w:rPr>
          <w:rFonts w:ascii="Arial" w:eastAsia="標楷體" w:hAnsi="Arial" w:cs="Arial Unicode MS"/>
          <w:kern w:val="0"/>
          <w:szCs w:val="20"/>
        </w:rPr>
      </w:pPr>
      <w:r w:rsidRPr="00A012F7">
        <w:rPr>
          <w:rFonts w:ascii="Arial" w:eastAsia="標楷體" w:hAnsi="Arial" w:cs="Arial Unicode MS" w:hint="eastAsia"/>
          <w:kern w:val="0"/>
          <w:szCs w:val="20"/>
        </w:rPr>
        <w:t>申請人應具備下列基本資料，</w:t>
      </w:r>
      <w:proofErr w:type="gramStart"/>
      <w:r w:rsidRPr="00A012F7">
        <w:rPr>
          <w:rFonts w:ascii="Arial" w:eastAsia="標楷體" w:hAnsi="Arial" w:cs="Arial Unicode MS" w:hint="eastAsia"/>
          <w:kern w:val="0"/>
          <w:szCs w:val="20"/>
        </w:rPr>
        <w:t>採</w:t>
      </w:r>
      <w:proofErr w:type="gramEnd"/>
      <w:r w:rsidRPr="00A012F7">
        <w:rPr>
          <w:rFonts w:ascii="Arial" w:eastAsia="標楷體" w:hAnsi="Arial" w:cs="Arial Unicode MS" w:hint="eastAsia"/>
          <w:kern w:val="0"/>
          <w:szCs w:val="20"/>
        </w:rPr>
        <w:t>橫寫式書寫，連同有關附圖及附表，以</w:t>
      </w:r>
      <w:r w:rsidRPr="00A012F7">
        <w:rPr>
          <w:rFonts w:ascii="Arial" w:eastAsia="標楷體" w:hAnsi="Arial" w:cs="Arial Unicode MS"/>
          <w:kern w:val="0"/>
          <w:szCs w:val="20"/>
        </w:rPr>
        <w:t>A4</w:t>
      </w:r>
      <w:r w:rsidRPr="00A012F7">
        <w:rPr>
          <w:rFonts w:ascii="Arial" w:eastAsia="標楷體" w:hAnsi="Arial" w:cs="Arial Unicode MS" w:hint="eastAsia"/>
          <w:kern w:val="0"/>
          <w:szCs w:val="20"/>
        </w:rPr>
        <w:t>的格式複製後</w:t>
      </w:r>
      <w:proofErr w:type="gramStart"/>
      <w:r w:rsidRPr="00A012F7">
        <w:rPr>
          <w:rFonts w:ascii="Arial" w:eastAsia="標楷體" w:hAnsi="Arial" w:cs="Arial Unicode MS" w:hint="eastAsia"/>
          <w:kern w:val="0"/>
          <w:szCs w:val="20"/>
        </w:rPr>
        <w:t>併</w:t>
      </w:r>
      <w:proofErr w:type="gramEnd"/>
      <w:r w:rsidRPr="00A012F7">
        <w:rPr>
          <w:rFonts w:ascii="Arial" w:eastAsia="標楷體" w:hAnsi="Arial" w:cs="Arial Unicode MS" w:hint="eastAsia"/>
          <w:kern w:val="0"/>
          <w:szCs w:val="20"/>
        </w:rPr>
        <w:t>同附錄依序加封面裝訂成冊，或</w:t>
      </w:r>
      <w:proofErr w:type="gramStart"/>
      <w:r w:rsidRPr="00A012F7">
        <w:rPr>
          <w:rFonts w:ascii="Arial" w:eastAsia="標楷體" w:hAnsi="Arial" w:cs="Arial Unicode MS" w:hint="eastAsia"/>
          <w:kern w:val="0"/>
          <w:szCs w:val="20"/>
        </w:rPr>
        <w:t>併</w:t>
      </w:r>
      <w:proofErr w:type="gramEnd"/>
      <w:r w:rsidRPr="00A012F7">
        <w:rPr>
          <w:rFonts w:ascii="Arial" w:eastAsia="標楷體" w:hAnsi="Arial" w:cs="Arial Unicode MS" w:hint="eastAsia"/>
          <w:kern w:val="0"/>
          <w:szCs w:val="20"/>
        </w:rPr>
        <w:t>同開發計畫書圖加封面裝訂成冊。</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一、申請人清冊（附證件影本）：</w:t>
      </w: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365"/>
        <w:gridCol w:w="1393"/>
        <w:gridCol w:w="1393"/>
        <w:gridCol w:w="1393"/>
        <w:gridCol w:w="1393"/>
        <w:gridCol w:w="2148"/>
      </w:tblGrid>
      <w:tr w:rsidR="00A012F7" w:rsidRPr="00A012F7">
        <w:trPr>
          <w:jc w:val="center"/>
        </w:trPr>
        <w:tc>
          <w:tcPr>
            <w:tcW w:w="1365"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法人名稱</w:t>
            </w:r>
            <w:r w:rsidRPr="00A012F7">
              <w:rPr>
                <w:rFonts w:ascii="Arial" w:eastAsia="標楷體" w:hAnsi="Arial" w:cs="Arial Unicode MS"/>
                <w:kern w:val="0"/>
                <w:szCs w:val="20"/>
              </w:rPr>
              <w:t xml:space="preserve"> </w:t>
            </w:r>
          </w:p>
        </w:tc>
        <w:tc>
          <w:tcPr>
            <w:tcW w:w="139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稅籍編號</w:t>
            </w:r>
            <w:r w:rsidRPr="00A012F7">
              <w:rPr>
                <w:rFonts w:ascii="Arial" w:eastAsia="標楷體" w:hAnsi="Arial" w:cs="Arial Unicode MS"/>
                <w:kern w:val="0"/>
                <w:szCs w:val="20"/>
              </w:rPr>
              <w:t xml:space="preserve"> </w:t>
            </w:r>
          </w:p>
        </w:tc>
        <w:tc>
          <w:tcPr>
            <w:tcW w:w="139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文件字號</w:t>
            </w:r>
            <w:r w:rsidRPr="00A012F7">
              <w:rPr>
                <w:rFonts w:ascii="Arial" w:eastAsia="標楷體" w:hAnsi="Arial" w:cs="Arial Unicode MS"/>
                <w:kern w:val="0"/>
                <w:szCs w:val="20"/>
              </w:rPr>
              <w:t xml:space="preserve"> </w:t>
            </w:r>
          </w:p>
        </w:tc>
        <w:tc>
          <w:tcPr>
            <w:tcW w:w="139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地址</w:t>
            </w:r>
            <w:r w:rsidRPr="00A012F7">
              <w:rPr>
                <w:rFonts w:ascii="Arial" w:eastAsia="標楷體" w:hAnsi="Arial" w:cs="Arial Unicode MS"/>
                <w:kern w:val="0"/>
                <w:szCs w:val="20"/>
              </w:rPr>
              <w:t xml:space="preserve"> </w:t>
            </w:r>
          </w:p>
        </w:tc>
        <w:tc>
          <w:tcPr>
            <w:tcW w:w="139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負責人</w:t>
            </w:r>
            <w:r w:rsidRPr="00A012F7">
              <w:rPr>
                <w:rFonts w:ascii="Arial" w:eastAsia="標楷體" w:hAnsi="Arial" w:cs="Arial Unicode MS"/>
                <w:kern w:val="0"/>
                <w:szCs w:val="20"/>
              </w:rPr>
              <w:t xml:space="preserve"> </w:t>
            </w:r>
          </w:p>
        </w:tc>
        <w:tc>
          <w:tcPr>
            <w:tcW w:w="2148"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電話</w:t>
            </w:r>
            <w:r w:rsidRPr="00A012F7">
              <w:rPr>
                <w:rFonts w:ascii="Arial" w:eastAsia="標楷體" w:hAnsi="Arial" w:cs="Arial Unicode MS"/>
                <w:kern w:val="0"/>
                <w:szCs w:val="20"/>
              </w:rPr>
              <w:t xml:space="preserve"> </w:t>
            </w:r>
          </w:p>
        </w:tc>
      </w:tr>
      <w:tr w:rsidR="00A012F7" w:rsidRPr="00A012F7">
        <w:trPr>
          <w:jc w:val="center"/>
        </w:trPr>
        <w:tc>
          <w:tcPr>
            <w:tcW w:w="136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2148"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r w:rsidR="00A012F7" w:rsidRPr="00A012F7">
        <w:trPr>
          <w:jc w:val="center"/>
        </w:trPr>
        <w:tc>
          <w:tcPr>
            <w:tcW w:w="136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3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214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 xml:space="preserve">　或</w:t>
      </w: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204"/>
        <w:gridCol w:w="2336"/>
        <w:gridCol w:w="1448"/>
        <w:gridCol w:w="1672"/>
        <w:gridCol w:w="2425"/>
      </w:tblGrid>
      <w:tr w:rsidR="00A012F7" w:rsidRPr="00A012F7">
        <w:trPr>
          <w:jc w:val="center"/>
        </w:trPr>
        <w:tc>
          <w:tcPr>
            <w:tcW w:w="120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個人姓名</w:t>
            </w:r>
            <w:r w:rsidRPr="00A012F7">
              <w:rPr>
                <w:rFonts w:ascii="Arial" w:eastAsia="標楷體" w:hAnsi="Arial" w:cs="Arial Unicode MS"/>
                <w:kern w:val="0"/>
                <w:szCs w:val="20"/>
              </w:rPr>
              <w:t xml:space="preserve"> </w:t>
            </w:r>
          </w:p>
        </w:tc>
        <w:tc>
          <w:tcPr>
            <w:tcW w:w="233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國民身分證統一編號</w:t>
            </w:r>
            <w:r w:rsidRPr="00A012F7">
              <w:rPr>
                <w:rFonts w:ascii="Arial" w:eastAsia="標楷體" w:hAnsi="Arial" w:cs="Arial Unicode MS"/>
                <w:kern w:val="0"/>
                <w:szCs w:val="20"/>
              </w:rPr>
              <w:t xml:space="preserve"> </w:t>
            </w:r>
          </w:p>
        </w:tc>
        <w:tc>
          <w:tcPr>
            <w:tcW w:w="1448"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出生日期</w:t>
            </w:r>
            <w:r w:rsidRPr="00A012F7">
              <w:rPr>
                <w:rFonts w:ascii="Arial" w:eastAsia="標楷體" w:hAnsi="Arial" w:cs="Arial Unicode MS"/>
                <w:kern w:val="0"/>
                <w:szCs w:val="20"/>
              </w:rPr>
              <w:t xml:space="preserve"> </w:t>
            </w:r>
          </w:p>
        </w:tc>
        <w:tc>
          <w:tcPr>
            <w:tcW w:w="167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地址</w:t>
            </w:r>
            <w:r w:rsidRPr="00A012F7">
              <w:rPr>
                <w:rFonts w:ascii="Arial" w:eastAsia="標楷體" w:hAnsi="Arial" w:cs="Arial Unicode MS"/>
                <w:kern w:val="0"/>
                <w:szCs w:val="20"/>
              </w:rPr>
              <w:t xml:space="preserve"> </w:t>
            </w:r>
          </w:p>
        </w:tc>
        <w:tc>
          <w:tcPr>
            <w:tcW w:w="2425"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電話</w:t>
            </w:r>
            <w:r w:rsidRPr="00A012F7">
              <w:rPr>
                <w:rFonts w:ascii="Arial" w:eastAsia="標楷體" w:hAnsi="Arial" w:cs="Arial Unicode MS"/>
                <w:kern w:val="0"/>
                <w:szCs w:val="20"/>
              </w:rPr>
              <w:t xml:space="preserve"> </w:t>
            </w:r>
          </w:p>
        </w:tc>
      </w:tr>
      <w:tr w:rsidR="00A012F7" w:rsidRPr="00A012F7">
        <w:trPr>
          <w:jc w:val="center"/>
        </w:trPr>
        <w:tc>
          <w:tcPr>
            <w:tcW w:w="1204"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2336"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448"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67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242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r>
      <w:tr w:rsidR="00A012F7" w:rsidRPr="00A012F7">
        <w:trPr>
          <w:jc w:val="center"/>
        </w:trPr>
        <w:tc>
          <w:tcPr>
            <w:tcW w:w="1204"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2336"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448"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67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242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r>
    </w:tbl>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二、設計人清冊（附證件影本）：</w:t>
      </w: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260"/>
        <w:gridCol w:w="1980"/>
        <w:gridCol w:w="1440"/>
        <w:gridCol w:w="1080"/>
        <w:gridCol w:w="1260"/>
        <w:gridCol w:w="2065"/>
      </w:tblGrid>
      <w:tr w:rsidR="00A012F7" w:rsidRPr="00A012F7">
        <w:trPr>
          <w:jc w:val="center"/>
        </w:trPr>
        <w:tc>
          <w:tcPr>
            <w:tcW w:w="126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單位名稱</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稅籍編號</w:t>
            </w:r>
            <w:r w:rsidRPr="00A012F7">
              <w:rPr>
                <w:rFonts w:ascii="Arial" w:eastAsia="標楷體" w:hAnsi="Arial" w:cs="Arial Unicode MS"/>
                <w:kern w:val="0"/>
                <w:szCs w:val="20"/>
              </w:rPr>
              <w:t xml:space="preserve"> </w:t>
            </w:r>
          </w:p>
        </w:tc>
        <w:tc>
          <w:tcPr>
            <w:tcW w:w="144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地址</w:t>
            </w:r>
            <w:r w:rsidRPr="00A012F7">
              <w:rPr>
                <w:rFonts w:ascii="Arial" w:eastAsia="標楷體" w:hAnsi="Arial" w:cs="Arial Unicode MS"/>
                <w:kern w:val="0"/>
                <w:szCs w:val="20"/>
              </w:rPr>
              <w:t xml:space="preserve"> </w:t>
            </w:r>
          </w:p>
        </w:tc>
        <w:tc>
          <w:tcPr>
            <w:tcW w:w="10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負責人</w:t>
            </w:r>
            <w:r w:rsidRPr="00A012F7">
              <w:rPr>
                <w:rFonts w:ascii="Arial" w:eastAsia="標楷體" w:hAnsi="Arial" w:cs="Arial Unicode MS"/>
                <w:kern w:val="0"/>
                <w:szCs w:val="20"/>
              </w:rPr>
              <w:t xml:space="preserve"> </w:t>
            </w:r>
          </w:p>
        </w:tc>
        <w:tc>
          <w:tcPr>
            <w:tcW w:w="126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聯絡電話</w:t>
            </w:r>
            <w:r w:rsidRPr="00A012F7">
              <w:rPr>
                <w:rFonts w:ascii="Arial" w:eastAsia="標楷體" w:hAnsi="Arial" w:cs="Arial Unicode MS"/>
                <w:kern w:val="0"/>
                <w:szCs w:val="20"/>
              </w:rPr>
              <w:t xml:space="preserve"> </w:t>
            </w:r>
          </w:p>
        </w:tc>
        <w:tc>
          <w:tcPr>
            <w:tcW w:w="2065"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聯絡人</w:t>
            </w:r>
            <w:r w:rsidRPr="00A012F7">
              <w:rPr>
                <w:rFonts w:ascii="Arial" w:eastAsia="標楷體" w:hAnsi="Arial" w:cs="Arial Unicode MS"/>
                <w:kern w:val="0"/>
                <w:szCs w:val="20"/>
              </w:rPr>
              <w:t xml:space="preserve"> </w:t>
            </w:r>
          </w:p>
        </w:tc>
      </w:tr>
      <w:tr w:rsidR="00A012F7" w:rsidRPr="00A012F7">
        <w:trPr>
          <w:jc w:val="center"/>
        </w:trPr>
        <w:tc>
          <w:tcPr>
            <w:tcW w:w="126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206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r>
      <w:tr w:rsidR="00A012F7" w:rsidRPr="00A012F7">
        <w:trPr>
          <w:jc w:val="center"/>
        </w:trPr>
        <w:tc>
          <w:tcPr>
            <w:tcW w:w="126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c>
          <w:tcPr>
            <w:tcW w:w="206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60" w:lineRule="atLeast"/>
              <w:ind w:left="48" w:right="48" w:firstLine="561"/>
              <w:jc w:val="center"/>
              <w:rPr>
                <w:rFonts w:ascii="Arial" w:eastAsia="標楷體" w:hAnsi="Arial" w:cs="Arial Unicode MS"/>
                <w:kern w:val="0"/>
                <w:szCs w:val="20"/>
              </w:rPr>
            </w:pPr>
          </w:p>
        </w:tc>
      </w:tr>
    </w:tbl>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三、申請用地變更之土地清冊。</w:t>
      </w: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672"/>
        <w:gridCol w:w="840"/>
        <w:gridCol w:w="602"/>
        <w:gridCol w:w="627"/>
        <w:gridCol w:w="793"/>
        <w:gridCol w:w="1070"/>
        <w:gridCol w:w="856"/>
        <w:gridCol w:w="909"/>
        <w:gridCol w:w="1283"/>
        <w:gridCol w:w="754"/>
        <w:gridCol w:w="679"/>
      </w:tblGrid>
      <w:tr w:rsidR="00A012F7" w:rsidRPr="00A012F7">
        <w:trPr>
          <w:jc w:val="center"/>
        </w:trPr>
        <w:tc>
          <w:tcPr>
            <w:tcW w:w="67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筆數</w:t>
            </w:r>
            <w:r w:rsidRPr="00A012F7">
              <w:rPr>
                <w:rFonts w:ascii="Arial" w:eastAsia="標楷體" w:hAnsi="Arial" w:cs="Arial Unicode MS"/>
                <w:kern w:val="0"/>
                <w:szCs w:val="20"/>
              </w:rPr>
              <w:t xml:space="preserve"> </w:t>
            </w:r>
          </w:p>
        </w:tc>
        <w:tc>
          <w:tcPr>
            <w:tcW w:w="84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縣（市）鄉鎮市</w:t>
            </w:r>
            <w:r w:rsidRPr="00A012F7">
              <w:rPr>
                <w:rFonts w:ascii="Arial" w:eastAsia="標楷體" w:hAnsi="Arial" w:cs="Arial Unicode MS"/>
                <w:kern w:val="0"/>
                <w:szCs w:val="20"/>
              </w:rPr>
              <w:t xml:space="preserve"> </w:t>
            </w:r>
          </w:p>
        </w:tc>
        <w:tc>
          <w:tcPr>
            <w:tcW w:w="60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地段</w:t>
            </w:r>
            <w:r w:rsidRPr="00A012F7">
              <w:rPr>
                <w:rFonts w:ascii="Arial" w:eastAsia="標楷體" w:hAnsi="Arial" w:cs="Arial Unicode MS"/>
                <w:kern w:val="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小段</w:t>
            </w:r>
            <w:r w:rsidRPr="00A012F7">
              <w:rPr>
                <w:rFonts w:ascii="Arial" w:eastAsia="標楷體" w:hAnsi="Arial" w:cs="Arial Unicode MS"/>
                <w:kern w:val="0"/>
                <w:szCs w:val="20"/>
              </w:rPr>
              <w:t xml:space="preserve"> </w:t>
            </w:r>
          </w:p>
        </w:tc>
        <w:tc>
          <w:tcPr>
            <w:tcW w:w="79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地號</w:t>
            </w:r>
            <w:r w:rsidRPr="00A012F7">
              <w:rPr>
                <w:rFonts w:ascii="Arial" w:eastAsia="標楷體" w:hAnsi="Arial" w:cs="Arial Unicode MS"/>
                <w:kern w:val="0"/>
                <w:szCs w:val="20"/>
              </w:rPr>
              <w:t xml:space="preserve"> </w:t>
            </w:r>
          </w:p>
        </w:tc>
        <w:tc>
          <w:tcPr>
            <w:tcW w:w="107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土地使用</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分區別</w:t>
            </w:r>
            <w:r w:rsidRPr="00A012F7">
              <w:rPr>
                <w:rFonts w:ascii="Arial" w:eastAsia="標楷體" w:hAnsi="Arial" w:cs="Arial Unicode MS"/>
                <w:kern w:val="0"/>
                <w:szCs w:val="20"/>
              </w:rPr>
              <w:t xml:space="preserve"> </w:t>
            </w:r>
          </w:p>
        </w:tc>
        <w:tc>
          <w:tcPr>
            <w:tcW w:w="8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使用地</w:t>
            </w:r>
            <w:proofErr w:type="gramStart"/>
            <w:r w:rsidRPr="00A012F7">
              <w:rPr>
                <w:rFonts w:ascii="Arial" w:eastAsia="標楷體" w:hAnsi="Arial" w:cs="Arial Unicode MS" w:hint="eastAsia"/>
                <w:kern w:val="0"/>
                <w:szCs w:val="20"/>
              </w:rPr>
              <w:t>編定別</w:t>
            </w:r>
            <w:proofErr w:type="gramEnd"/>
            <w:r w:rsidRPr="00A012F7">
              <w:rPr>
                <w:rFonts w:ascii="Arial" w:eastAsia="標楷體" w:hAnsi="Arial" w:cs="Arial Unicode MS"/>
                <w:kern w:val="0"/>
                <w:szCs w:val="20"/>
              </w:rPr>
              <w:t xml:space="preserve"> </w:t>
            </w:r>
          </w:p>
        </w:tc>
        <w:tc>
          <w:tcPr>
            <w:tcW w:w="909"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面積</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（公頃）</w:t>
            </w:r>
            <w:r w:rsidRPr="00A012F7">
              <w:rPr>
                <w:rFonts w:ascii="Arial" w:eastAsia="標楷體" w:hAnsi="Arial" w:cs="Arial Unicode MS"/>
                <w:kern w:val="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同意使用</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面積（公頃）</w:t>
            </w:r>
            <w:r w:rsidRPr="00A012F7">
              <w:rPr>
                <w:rFonts w:ascii="Arial" w:eastAsia="標楷體" w:hAnsi="Arial" w:cs="Arial Unicode MS"/>
                <w:kern w:val="0"/>
                <w:szCs w:val="20"/>
              </w:rPr>
              <w:t xml:space="preserve"> </w:t>
            </w:r>
          </w:p>
        </w:tc>
        <w:tc>
          <w:tcPr>
            <w:tcW w:w="75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所有權人</w:t>
            </w:r>
            <w:r w:rsidRPr="00A012F7">
              <w:rPr>
                <w:rFonts w:ascii="Arial" w:eastAsia="標楷體" w:hAnsi="Arial" w:cs="Arial Unicode MS"/>
                <w:kern w:val="0"/>
                <w:szCs w:val="20"/>
              </w:rPr>
              <w:t xml:space="preserve"> </w:t>
            </w:r>
          </w:p>
        </w:tc>
        <w:tc>
          <w:tcPr>
            <w:tcW w:w="679"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rPr>
                <w:rFonts w:ascii="Arial" w:eastAsia="標楷體" w:hAnsi="Arial" w:cs="Arial Unicode MS"/>
                <w:kern w:val="0"/>
                <w:szCs w:val="20"/>
              </w:rPr>
            </w:pPr>
            <w:r w:rsidRPr="00A012F7">
              <w:rPr>
                <w:rFonts w:ascii="Arial" w:eastAsia="標楷體" w:hAnsi="Arial" w:cs="Arial Unicode MS" w:hint="eastAsia"/>
                <w:kern w:val="0"/>
                <w:szCs w:val="20"/>
              </w:rPr>
              <w:t>備註</w:t>
            </w:r>
            <w:r w:rsidRPr="00A012F7">
              <w:rPr>
                <w:rFonts w:ascii="Arial" w:eastAsia="標楷體" w:hAnsi="Arial" w:cs="Arial Unicode MS"/>
                <w:kern w:val="0"/>
                <w:szCs w:val="20"/>
              </w:rPr>
              <w:t xml:space="preserve"> </w:t>
            </w:r>
          </w:p>
        </w:tc>
      </w:tr>
      <w:tr w:rsidR="00A012F7" w:rsidRPr="00A012F7">
        <w:trPr>
          <w:jc w:val="center"/>
        </w:trPr>
        <w:tc>
          <w:tcPr>
            <w:tcW w:w="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0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2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7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0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28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r w:rsidR="00A012F7" w:rsidRPr="00A012F7">
        <w:trPr>
          <w:jc w:val="center"/>
        </w:trPr>
        <w:tc>
          <w:tcPr>
            <w:tcW w:w="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0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2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7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0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28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r w:rsidR="00A012F7" w:rsidRPr="00A012F7">
        <w:trPr>
          <w:jc w:val="center"/>
        </w:trPr>
        <w:tc>
          <w:tcPr>
            <w:tcW w:w="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0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2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7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0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28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r w:rsidR="00A012F7" w:rsidRPr="00A012F7">
        <w:trPr>
          <w:jc w:val="center"/>
        </w:trPr>
        <w:tc>
          <w:tcPr>
            <w:tcW w:w="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0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2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9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7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0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28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7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bl>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附錄：地籍圖及土地登記謄本</w:t>
      </w:r>
    </w:p>
    <w:p w:rsidR="00A012F7" w:rsidRPr="00A012F7" w:rsidRDefault="00A012F7" w:rsidP="00A012F7">
      <w:pPr>
        <w:widowControl/>
        <w:autoSpaceDE w:val="0"/>
        <w:autoSpaceDN w:val="0"/>
        <w:adjustRightInd w:val="0"/>
        <w:spacing w:line="0" w:lineRule="atLeast"/>
        <w:ind w:left="442" w:hanging="442"/>
        <w:rPr>
          <w:rFonts w:ascii="Arial" w:eastAsia="標楷體" w:hAnsi="Arial" w:cs="Arial Unicode MS"/>
          <w:kern w:val="0"/>
          <w:szCs w:val="20"/>
        </w:rPr>
      </w:pP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四、相關技師簽證或簽名資料（附相關技師證件影本）</w:t>
      </w:r>
    </w:p>
    <w:p w:rsidR="00A012F7" w:rsidRPr="00A012F7" w:rsidRDefault="00A012F7" w:rsidP="00A012F7">
      <w:pPr>
        <w:widowControl/>
        <w:autoSpaceDE w:val="0"/>
        <w:autoSpaceDN w:val="0"/>
        <w:adjustRightInd w:val="0"/>
        <w:spacing w:line="360" w:lineRule="atLeast"/>
        <w:ind w:left="400" w:firstLine="400"/>
        <w:jc w:val="both"/>
        <w:rPr>
          <w:rFonts w:ascii="Arial" w:eastAsia="標楷體" w:hAnsi="Arial" w:cs="Arial Unicode MS"/>
          <w:kern w:val="0"/>
          <w:szCs w:val="20"/>
        </w:rPr>
      </w:pPr>
      <w:r w:rsidRPr="00A012F7">
        <w:rPr>
          <w:rFonts w:ascii="Arial" w:eastAsia="標楷體" w:hAnsi="Arial" w:cs="Arial Unicode MS" w:hint="eastAsia"/>
          <w:kern w:val="0"/>
          <w:szCs w:val="20"/>
        </w:rPr>
        <w:t>地形圖及坡度</w:t>
      </w:r>
      <w:proofErr w:type="gramStart"/>
      <w:r w:rsidRPr="00A012F7">
        <w:rPr>
          <w:rFonts w:ascii="Arial" w:eastAsia="標楷體" w:hAnsi="Arial" w:cs="Arial Unicode MS" w:hint="eastAsia"/>
          <w:kern w:val="0"/>
          <w:szCs w:val="20"/>
        </w:rPr>
        <w:t>分析圖應檢</w:t>
      </w:r>
      <w:proofErr w:type="gramEnd"/>
      <w:r w:rsidRPr="00A012F7">
        <w:rPr>
          <w:rFonts w:ascii="Arial" w:eastAsia="標楷體" w:hAnsi="Arial" w:cs="Arial Unicode MS" w:hint="eastAsia"/>
          <w:kern w:val="0"/>
          <w:szCs w:val="20"/>
        </w:rPr>
        <w:t>附相關測量專業技師簽證，地質部分應檢附相關應用地質或大地工程專業技師簽證，整地排水部分應檢附相關土木、水利或水土保持工程專業技師簽證。整體開發計畫部分應檢附相關都市計畫專業技師簽證資料，交通系統計畫部分應檢附相關交通工程專業技師簽證資料。前揭相關專業技師，以技師法等相關法令規定之技師執業範圍為</w:t>
      </w:r>
      <w:proofErr w:type="gramStart"/>
      <w:r w:rsidRPr="00A012F7">
        <w:rPr>
          <w:rFonts w:ascii="Arial" w:eastAsia="標楷體" w:hAnsi="Arial" w:cs="Arial Unicode MS" w:hint="eastAsia"/>
          <w:kern w:val="0"/>
          <w:szCs w:val="20"/>
        </w:rPr>
        <w:t>準</w:t>
      </w:r>
      <w:proofErr w:type="gramEnd"/>
      <w:r w:rsidRPr="00A012F7">
        <w:rPr>
          <w:rFonts w:ascii="Arial" w:eastAsia="標楷體" w:hAnsi="Arial" w:cs="Arial Unicode MS" w:hint="eastAsia"/>
          <w:kern w:val="0"/>
          <w:szCs w:val="20"/>
        </w:rPr>
        <w:t>。但由政府相關專業機關提供，並由機關內依法取得相當類科技師證書者為之者，不在此限。</w:t>
      </w:r>
    </w:p>
    <w:p w:rsidR="00A012F7" w:rsidRPr="00A012F7" w:rsidRDefault="00A012F7" w:rsidP="00A012F7">
      <w:pPr>
        <w:widowControl/>
        <w:autoSpaceDE w:val="0"/>
        <w:autoSpaceDN w:val="0"/>
        <w:adjustRightInd w:val="0"/>
        <w:spacing w:line="360" w:lineRule="atLeast"/>
        <w:ind w:left="400" w:firstLine="400"/>
        <w:jc w:val="both"/>
        <w:rPr>
          <w:rFonts w:ascii="Arial" w:eastAsia="標楷體" w:hAnsi="Arial" w:cs="Arial Unicode MS"/>
          <w:kern w:val="0"/>
          <w:szCs w:val="20"/>
        </w:rPr>
      </w:pPr>
      <w:r w:rsidRPr="00A012F7">
        <w:rPr>
          <w:rFonts w:ascii="Arial" w:eastAsia="標楷體" w:hAnsi="Arial" w:cs="Arial Unicode MS"/>
          <w:spacing w:val="-4"/>
          <w:kern w:val="0"/>
          <w:szCs w:val="20"/>
        </w:rPr>
        <w:t xml:space="preserve"> </w:t>
      </w:r>
    </w:p>
    <w:tbl>
      <w:tblPr>
        <w:tblW w:w="0" w:type="auto"/>
        <w:jc w:val="center"/>
        <w:tblInd w:w="4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918"/>
        <w:gridCol w:w="880"/>
        <w:gridCol w:w="848"/>
        <w:gridCol w:w="2220"/>
        <w:gridCol w:w="1050"/>
        <w:gridCol w:w="1168"/>
        <w:gridCol w:w="1056"/>
        <w:gridCol w:w="917"/>
      </w:tblGrid>
      <w:tr w:rsidR="00A012F7" w:rsidRPr="00A012F7">
        <w:trPr>
          <w:jc w:val="center"/>
        </w:trPr>
        <w:tc>
          <w:tcPr>
            <w:tcW w:w="918"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lastRenderedPageBreak/>
              <w:t>技師別</w:t>
            </w:r>
            <w:r w:rsidRPr="00A012F7">
              <w:rPr>
                <w:rFonts w:ascii="Arial" w:eastAsia="標楷體" w:hAnsi="Arial" w:cs="Arial Unicode MS"/>
                <w:kern w:val="0"/>
                <w:szCs w:val="20"/>
              </w:rPr>
              <w:t xml:space="preserve"> </w:t>
            </w:r>
          </w:p>
        </w:tc>
        <w:tc>
          <w:tcPr>
            <w:tcW w:w="8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姓名</w:t>
            </w:r>
            <w:r w:rsidRPr="00A012F7">
              <w:rPr>
                <w:rFonts w:ascii="Arial" w:eastAsia="標楷體" w:hAnsi="Arial" w:cs="Arial Unicode MS"/>
                <w:kern w:val="0"/>
                <w:szCs w:val="20"/>
              </w:rPr>
              <w:t xml:space="preserve"> </w:t>
            </w:r>
          </w:p>
        </w:tc>
        <w:tc>
          <w:tcPr>
            <w:tcW w:w="848"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簽名</w:t>
            </w:r>
            <w:r w:rsidRPr="00A012F7">
              <w:rPr>
                <w:rFonts w:ascii="Arial" w:eastAsia="標楷體" w:hAnsi="Arial" w:cs="Arial Unicode MS"/>
                <w:kern w:val="0"/>
                <w:szCs w:val="20"/>
              </w:rPr>
              <w:t xml:space="preserve"> </w:t>
            </w:r>
          </w:p>
        </w:tc>
        <w:tc>
          <w:tcPr>
            <w:tcW w:w="222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國民身分證統一編號</w:t>
            </w:r>
            <w:r w:rsidRPr="00A012F7">
              <w:rPr>
                <w:rFonts w:ascii="Arial" w:eastAsia="標楷體" w:hAnsi="Arial" w:cs="Arial Unicode MS"/>
                <w:kern w:val="0"/>
                <w:szCs w:val="20"/>
              </w:rPr>
              <w:t xml:space="preserve"> </w:t>
            </w:r>
          </w:p>
        </w:tc>
        <w:tc>
          <w:tcPr>
            <w:tcW w:w="105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服務單位</w:t>
            </w:r>
            <w:r w:rsidRPr="00A012F7">
              <w:rPr>
                <w:rFonts w:ascii="Arial" w:eastAsia="標楷體" w:hAnsi="Arial" w:cs="Arial Unicode MS"/>
                <w:kern w:val="0"/>
                <w:szCs w:val="20"/>
              </w:rPr>
              <w:t xml:space="preserve"> </w:t>
            </w:r>
          </w:p>
        </w:tc>
        <w:tc>
          <w:tcPr>
            <w:tcW w:w="1168"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聯絡電話</w:t>
            </w:r>
            <w:r w:rsidRPr="00A012F7">
              <w:rPr>
                <w:rFonts w:ascii="Arial" w:eastAsia="標楷體" w:hAnsi="Arial" w:cs="Arial Unicode MS"/>
                <w:kern w:val="0"/>
                <w:szCs w:val="20"/>
              </w:rPr>
              <w:t xml:space="preserve"> </w:t>
            </w:r>
          </w:p>
        </w:tc>
        <w:tc>
          <w:tcPr>
            <w:tcW w:w="10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證照文號</w:t>
            </w:r>
            <w:r w:rsidRPr="00A012F7">
              <w:rPr>
                <w:rFonts w:ascii="Arial" w:eastAsia="標楷體" w:hAnsi="Arial" w:cs="Arial Unicode MS"/>
                <w:kern w:val="0"/>
                <w:szCs w:val="20"/>
              </w:rPr>
              <w:t xml:space="preserve"> </w:t>
            </w:r>
          </w:p>
        </w:tc>
        <w:tc>
          <w:tcPr>
            <w:tcW w:w="91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 xml:space="preserve">備　</w:t>
            </w:r>
            <w:proofErr w:type="gramStart"/>
            <w:r w:rsidRPr="00A012F7">
              <w:rPr>
                <w:rFonts w:ascii="Arial" w:eastAsia="標楷體" w:hAnsi="Arial" w:cs="Arial Unicode MS" w:hint="eastAsia"/>
                <w:kern w:val="0"/>
                <w:szCs w:val="20"/>
              </w:rPr>
              <w:t>註</w:t>
            </w:r>
            <w:proofErr w:type="gramEnd"/>
            <w:r w:rsidRPr="00A012F7">
              <w:rPr>
                <w:rFonts w:ascii="Arial" w:eastAsia="標楷體" w:hAnsi="Arial" w:cs="Arial Unicode MS"/>
                <w:kern w:val="0"/>
                <w:szCs w:val="20"/>
              </w:rPr>
              <w:t xml:space="preserve"> </w:t>
            </w:r>
          </w:p>
        </w:tc>
      </w:tr>
      <w:tr w:rsidR="00A012F7" w:rsidRPr="00A012F7">
        <w:trPr>
          <w:jc w:val="center"/>
        </w:trPr>
        <w:tc>
          <w:tcPr>
            <w:tcW w:w="91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222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16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1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r w:rsidR="00A012F7" w:rsidRPr="00A012F7">
        <w:trPr>
          <w:jc w:val="center"/>
        </w:trPr>
        <w:tc>
          <w:tcPr>
            <w:tcW w:w="91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222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16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1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r w:rsidR="00A012F7" w:rsidRPr="00A012F7">
        <w:trPr>
          <w:jc w:val="center"/>
        </w:trPr>
        <w:tc>
          <w:tcPr>
            <w:tcW w:w="91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222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16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1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r w:rsidR="00A012F7" w:rsidRPr="00A012F7">
        <w:trPr>
          <w:jc w:val="center"/>
        </w:trPr>
        <w:tc>
          <w:tcPr>
            <w:tcW w:w="91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84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222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16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10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c>
          <w:tcPr>
            <w:tcW w:w="91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widowControl/>
              <w:autoSpaceDE w:val="0"/>
              <w:autoSpaceDN w:val="0"/>
              <w:adjustRightInd w:val="0"/>
              <w:spacing w:line="360" w:lineRule="atLeast"/>
              <w:ind w:left="48" w:right="48" w:firstLine="561"/>
              <w:rPr>
                <w:rFonts w:ascii="Arial" w:eastAsia="標楷體" w:hAnsi="Arial" w:cs="Arial Unicode MS"/>
                <w:kern w:val="0"/>
                <w:szCs w:val="20"/>
              </w:rPr>
            </w:pPr>
          </w:p>
        </w:tc>
      </w:tr>
    </w:tbl>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五、土地及建築物權利證明文件</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（一）私有土地所有權人同意書；如土地登記謄本有註記設定他項權利者，須檢附與他項權利人協調文件。</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（二）公有土地管理機關勘察之處理意見。</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（三）公有土地或未登記土地之同意合併開發或核准讓售證明文件。</w:t>
      </w:r>
    </w:p>
    <w:p w:rsidR="00A012F7" w:rsidRPr="00A012F7" w:rsidRDefault="00A012F7" w:rsidP="00A012F7">
      <w:pPr>
        <w:widowControl/>
        <w:autoSpaceDE w:val="0"/>
        <w:autoSpaceDN w:val="0"/>
        <w:adjustRightInd w:val="0"/>
        <w:spacing w:line="360" w:lineRule="atLeast"/>
        <w:ind w:left="960" w:hanging="720"/>
        <w:jc w:val="both"/>
        <w:rPr>
          <w:rFonts w:ascii="Arial" w:eastAsia="標楷體" w:hAnsi="Arial" w:cs="Arial Unicode MS"/>
          <w:kern w:val="0"/>
          <w:szCs w:val="20"/>
        </w:rPr>
      </w:pPr>
      <w:r w:rsidRPr="00A012F7">
        <w:rPr>
          <w:rFonts w:ascii="Arial" w:eastAsia="標楷體" w:hAnsi="Arial" w:cs="Arial Unicode MS" w:hint="eastAsia"/>
          <w:kern w:val="0"/>
          <w:szCs w:val="20"/>
        </w:rPr>
        <w:t>（四）如符合「農村社區土地重劃條例」關於區內私有土地所有權人及私有土地面積超過半數同意即得辦理重劃之規定，或符合土地徵收條例第三條規定得辦理徵收者，從其規定（應於許可前檢附徵收中央主管機關受理徵收計畫書之證明文件）。如以徵收方式取得土地者，</w:t>
      </w:r>
      <w:proofErr w:type="gramStart"/>
      <w:r w:rsidRPr="00A012F7">
        <w:rPr>
          <w:rFonts w:ascii="Arial" w:eastAsia="標楷體" w:hAnsi="Arial" w:cs="Arial Unicode MS" w:hint="eastAsia"/>
          <w:kern w:val="0"/>
          <w:szCs w:val="20"/>
        </w:rPr>
        <w:t>除屬具機密</w:t>
      </w:r>
      <w:proofErr w:type="gramEnd"/>
      <w:r w:rsidRPr="00A012F7">
        <w:rPr>
          <w:rFonts w:ascii="Arial" w:eastAsia="標楷體" w:hAnsi="Arial" w:cs="Arial Unicode MS" w:hint="eastAsia"/>
          <w:kern w:val="0"/>
          <w:szCs w:val="20"/>
        </w:rPr>
        <w:t>性之國防事業外，申請人或需用土地人應於送本部辦理許可審議前召開公聽會，並對於土地所有權人及利害關係人陳述意見</w:t>
      </w:r>
      <w:proofErr w:type="gramStart"/>
      <w:r w:rsidRPr="00A012F7">
        <w:rPr>
          <w:rFonts w:ascii="Arial" w:eastAsia="標楷體" w:hAnsi="Arial" w:cs="Arial Unicode MS" w:hint="eastAsia"/>
          <w:kern w:val="0"/>
          <w:szCs w:val="20"/>
        </w:rPr>
        <w:t>併</w:t>
      </w:r>
      <w:proofErr w:type="gramEnd"/>
      <w:r w:rsidRPr="00A012F7">
        <w:rPr>
          <w:rFonts w:ascii="Arial" w:eastAsia="標楷體" w:hAnsi="Arial" w:cs="Arial Unicode MS" w:hint="eastAsia"/>
          <w:kern w:val="0"/>
          <w:szCs w:val="20"/>
        </w:rPr>
        <w:t>處理情形做成紀錄納入開發計畫，於提報區域計畫委員會審議時一併檢</w:t>
      </w:r>
      <w:proofErr w:type="gramStart"/>
      <w:r w:rsidRPr="00A012F7">
        <w:rPr>
          <w:rFonts w:ascii="Arial" w:eastAsia="標楷體" w:hAnsi="Arial" w:cs="Arial Unicode MS" w:hint="eastAsia"/>
          <w:kern w:val="0"/>
          <w:szCs w:val="20"/>
        </w:rPr>
        <w:t>附</w:t>
      </w:r>
      <w:proofErr w:type="gramEnd"/>
      <w:r w:rsidRPr="00A012F7">
        <w:rPr>
          <w:rFonts w:ascii="Arial" w:eastAsia="標楷體" w:hAnsi="Arial" w:cs="Arial Unicode MS" w:hint="eastAsia"/>
          <w:kern w:val="0"/>
          <w:szCs w:val="20"/>
        </w:rPr>
        <w:t>。（如需用土地人已依土地徵收條例及其施行細則、環境影響評估法及各興辦事業法令等規定辦理公聽會，且能檢附相關資料佐證其公聽會之說明內涵，明確包括開發計畫之範圍、計畫內涵及土地取得方式者，得免再辦理公聽會）。</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（五）其他。</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六、相關主管機關與事業機構之同意文件，包括：</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（一）</w:t>
      </w:r>
      <w:r w:rsidRPr="00A012F7">
        <w:rPr>
          <w:rFonts w:ascii="Arial" w:eastAsia="標楷體" w:hAnsi="Arial" w:cs="Times New Roman" w:hint="eastAsia"/>
          <w:kern w:val="0"/>
          <w:szCs w:val="20"/>
        </w:rPr>
        <w:t>用水計畫書同意文件</w:t>
      </w:r>
      <w:proofErr w:type="gramStart"/>
      <w:r w:rsidRPr="00A012F7">
        <w:rPr>
          <w:rFonts w:ascii="Arial" w:eastAsia="標楷體" w:hAnsi="Arial" w:cs="Times New Roman" w:hint="eastAsia"/>
          <w:kern w:val="0"/>
          <w:szCs w:val="20"/>
        </w:rPr>
        <w:t>（</w:t>
      </w:r>
      <w:proofErr w:type="gramEnd"/>
      <w:r w:rsidRPr="00A012F7">
        <w:rPr>
          <w:rFonts w:ascii="Arial" w:eastAsia="標楷體" w:hAnsi="Arial" w:cs="Arial Unicode MS" w:hint="eastAsia"/>
          <w:kern w:val="0"/>
          <w:szCs w:val="20"/>
        </w:rPr>
        <w:t>開發基地位於總編第三點第二項劃設區位者，如所在直轄市、縣</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市</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區域計畫已就該設施型使用分區變更區位提出用水計畫經水利主管機關核定，且申請開發行為之用水需求未超過該用水計畫核給供水總量之七成者，得免附</w:t>
      </w:r>
      <w:proofErr w:type="gramStart"/>
      <w:r w:rsidRPr="00A012F7">
        <w:rPr>
          <w:rFonts w:ascii="Arial" w:eastAsia="標楷體" w:hAnsi="Arial" w:cs="Times New Roman" w:hint="eastAsia"/>
          <w:kern w:val="0"/>
          <w:szCs w:val="20"/>
        </w:rPr>
        <w:t>）</w:t>
      </w:r>
      <w:proofErr w:type="gramEnd"/>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（二）電力公司</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（三）電信機構</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（四）省轄市或鄉（鎮、市）公所清運垃圾同意書（指廢棄物清理法第二條規定所稱之一般廢棄物）</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（五）剩餘土石方堆置處理場主管機關同意文件</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（六）興辦事業之目的事業主管機關同意籌設、推薦或核定等及其他相關支持意見之文件</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開發基地位於總編第三點第二項劃設區位，並符合所在直轄市、縣</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市</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區域計畫之指定事業使用者，得免</w:t>
      </w:r>
      <w:proofErr w:type="gramStart"/>
      <w:r w:rsidRPr="00A012F7">
        <w:rPr>
          <w:rFonts w:ascii="Arial" w:eastAsia="標楷體" w:hAnsi="Arial" w:cs="Arial Unicode MS" w:hint="eastAsia"/>
          <w:kern w:val="0"/>
          <w:szCs w:val="20"/>
        </w:rPr>
        <w:t>附</w:t>
      </w:r>
      <w:proofErr w:type="gramEnd"/>
      <w:r w:rsidRPr="00A012F7">
        <w:rPr>
          <w:rFonts w:ascii="Arial" w:eastAsia="標楷體" w:hAnsi="Arial" w:cs="Arial Unicode MS" w:hint="eastAsia"/>
          <w:kern w:val="0"/>
          <w:szCs w:val="20"/>
        </w:rPr>
        <w:t>。但其他法令另有規定者，依其規定辦理</w:t>
      </w:r>
      <w:proofErr w:type="gramStart"/>
      <w:r w:rsidRPr="00A012F7">
        <w:rPr>
          <w:rFonts w:ascii="Arial" w:eastAsia="標楷體" w:hAnsi="Arial" w:cs="Arial Unicode MS" w:hint="eastAsia"/>
          <w:kern w:val="0"/>
          <w:szCs w:val="20"/>
        </w:rPr>
        <w:t>）</w:t>
      </w:r>
      <w:proofErr w:type="gramEnd"/>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lastRenderedPageBreak/>
        <w:t>（七）農業用地申請變更為非農業使用同意文件</w:t>
      </w:r>
    </w:p>
    <w:p w:rsidR="00A012F7" w:rsidRPr="00A012F7" w:rsidRDefault="00A012F7" w:rsidP="00A012F7">
      <w:pPr>
        <w:widowControl/>
        <w:autoSpaceDE w:val="0"/>
        <w:autoSpaceDN w:val="0"/>
        <w:adjustRightInd w:val="0"/>
        <w:spacing w:line="360" w:lineRule="atLeast"/>
        <w:ind w:left="960" w:hanging="720"/>
        <w:rPr>
          <w:rFonts w:ascii="Arial" w:eastAsia="標楷體" w:hAnsi="Arial" w:cs="Arial Unicode MS"/>
          <w:kern w:val="0"/>
          <w:szCs w:val="20"/>
        </w:rPr>
      </w:pPr>
      <w:r w:rsidRPr="00A012F7">
        <w:rPr>
          <w:rFonts w:ascii="Arial" w:eastAsia="標楷體" w:hAnsi="Arial" w:cs="Arial Unicode MS" w:hint="eastAsia"/>
          <w:kern w:val="0"/>
          <w:szCs w:val="20"/>
        </w:rPr>
        <w:t>（八）依排水管理辦法第十一條規定取得排水計畫書同意文件</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kern w:val="0"/>
          <w:szCs w:val="20"/>
        </w:rPr>
      </w:pPr>
      <w:r w:rsidRPr="00A012F7">
        <w:rPr>
          <w:rFonts w:ascii="Arial" w:eastAsia="標楷體" w:hAnsi="Arial" w:cs="Arial Unicode MS" w:hint="eastAsia"/>
          <w:kern w:val="0"/>
          <w:szCs w:val="20"/>
        </w:rPr>
        <w:t>如自行提供公共設施或公用設備者，應</w:t>
      </w:r>
      <w:proofErr w:type="gramStart"/>
      <w:r w:rsidRPr="00A012F7">
        <w:rPr>
          <w:rFonts w:ascii="Arial" w:eastAsia="標楷體" w:hAnsi="Arial" w:cs="Arial Unicode MS" w:hint="eastAsia"/>
          <w:kern w:val="0"/>
          <w:szCs w:val="20"/>
        </w:rPr>
        <w:t>檢附切結</w:t>
      </w:r>
      <w:proofErr w:type="gramEnd"/>
      <w:r w:rsidRPr="00A012F7">
        <w:rPr>
          <w:rFonts w:ascii="Arial" w:eastAsia="標楷體" w:hAnsi="Arial" w:cs="Arial Unicode MS" w:hint="eastAsia"/>
          <w:kern w:val="0"/>
          <w:szCs w:val="20"/>
        </w:rPr>
        <w:t>書及相關主管機關同意文件。</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七、委託書（應經公證或認證，無此必要者免附）</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八、土地作為「申請開發許可」使用者同意書、圖（註明同意作為變更以後用途之使用，但申請人為土地所有權人者免附）</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如依「土地徵收條例」等規定辦理者，從其規定。）。</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bCs/>
          <w:kern w:val="0"/>
          <w:szCs w:val="20"/>
        </w:rPr>
      </w:pPr>
      <w:r w:rsidRPr="00A012F7">
        <w:rPr>
          <w:rFonts w:ascii="Arial" w:eastAsia="標楷體" w:hAnsi="Arial" w:cs="Arial Unicode MS" w:hint="eastAsia"/>
          <w:kern w:val="0"/>
          <w:szCs w:val="20"/>
        </w:rPr>
        <w:t>九、進出基地之通行權證明（應經公證或認證，無此必要者免附）</w:t>
      </w:r>
      <w:r w:rsidRPr="00A012F7">
        <w:rPr>
          <w:rFonts w:ascii="Arial" w:eastAsia="標楷體" w:hAnsi="Arial" w:cs="Arial Unicode MS" w:hint="eastAsia"/>
          <w:bCs/>
          <w:kern w:val="0"/>
          <w:szCs w:val="20"/>
        </w:rPr>
        <w:t>。但屬下列情形之</w:t>
      </w:r>
      <w:proofErr w:type="gramStart"/>
      <w:r w:rsidRPr="00A012F7">
        <w:rPr>
          <w:rFonts w:ascii="Arial" w:eastAsia="標楷體" w:hAnsi="Arial" w:cs="Arial Unicode MS" w:hint="eastAsia"/>
          <w:bCs/>
          <w:kern w:val="0"/>
          <w:szCs w:val="20"/>
        </w:rPr>
        <w:t>一</w:t>
      </w:r>
      <w:proofErr w:type="gramEnd"/>
      <w:r w:rsidRPr="00A012F7">
        <w:rPr>
          <w:rFonts w:ascii="Arial" w:eastAsia="標楷體" w:hAnsi="Arial" w:cs="Arial Unicode MS" w:hint="eastAsia"/>
          <w:bCs/>
          <w:kern w:val="0"/>
          <w:szCs w:val="20"/>
        </w:rPr>
        <w:t>者，不在此限：</w:t>
      </w:r>
    </w:p>
    <w:p w:rsidR="00A012F7" w:rsidRPr="00A012F7" w:rsidRDefault="00A012F7" w:rsidP="00A012F7">
      <w:pPr>
        <w:autoSpaceDE w:val="0"/>
        <w:autoSpaceDN w:val="0"/>
        <w:adjustRightInd w:val="0"/>
        <w:spacing w:line="360" w:lineRule="atLeast"/>
        <w:ind w:leftChars="150" w:left="629" w:hangingChars="112" w:hanging="269"/>
        <w:jc w:val="both"/>
        <w:rPr>
          <w:rFonts w:ascii="Arial" w:eastAsia="標楷體" w:hAnsi="Arial" w:cs="Times New Roman"/>
          <w:bCs/>
          <w:kern w:val="0"/>
          <w:szCs w:val="20"/>
        </w:rPr>
      </w:pPr>
      <w:r w:rsidRPr="00A012F7">
        <w:rPr>
          <w:rFonts w:ascii="Arial" w:eastAsia="標楷體" w:hAnsi="Arial" w:cs="Times New Roman"/>
          <w:bCs/>
          <w:kern w:val="0"/>
          <w:szCs w:val="20"/>
        </w:rPr>
        <w:t>1.</w:t>
      </w:r>
      <w:r w:rsidRPr="00A012F7">
        <w:rPr>
          <w:rFonts w:ascii="Arial" w:eastAsia="標楷體" w:hAnsi="Arial" w:cs="Times New Roman" w:hint="eastAsia"/>
          <w:bCs/>
          <w:kern w:val="0"/>
          <w:szCs w:val="20"/>
        </w:rPr>
        <w:t>屬政府機關開闢之公路（省道、縣道、鄉道、專用公路）、計畫道路等依法供公眾通行之道路。</w:t>
      </w:r>
    </w:p>
    <w:p w:rsidR="00A012F7" w:rsidRPr="00A012F7" w:rsidRDefault="00A012F7" w:rsidP="00A012F7">
      <w:pPr>
        <w:autoSpaceDE w:val="0"/>
        <w:autoSpaceDN w:val="0"/>
        <w:adjustRightInd w:val="0"/>
        <w:spacing w:line="360" w:lineRule="atLeast"/>
        <w:ind w:leftChars="150" w:left="629" w:hangingChars="112" w:hanging="269"/>
        <w:jc w:val="both"/>
        <w:rPr>
          <w:rFonts w:ascii="Arial" w:eastAsia="標楷體" w:hAnsi="Arial" w:cs="Times New Roman"/>
          <w:kern w:val="0"/>
          <w:szCs w:val="20"/>
        </w:rPr>
      </w:pPr>
      <w:r w:rsidRPr="00A012F7">
        <w:rPr>
          <w:rFonts w:ascii="Arial" w:eastAsia="標楷體" w:hAnsi="Arial" w:cs="Times New Roman"/>
          <w:bCs/>
          <w:kern w:val="0"/>
          <w:szCs w:val="20"/>
        </w:rPr>
        <w:t>2.</w:t>
      </w:r>
      <w:r w:rsidRPr="00A012F7">
        <w:rPr>
          <w:rFonts w:ascii="Arial" w:eastAsia="標楷體" w:hAnsi="Arial" w:cs="Times New Roman" w:hint="eastAsia"/>
          <w:bCs/>
          <w:kern w:val="0"/>
          <w:szCs w:val="20"/>
        </w:rPr>
        <w:t>緊急聯絡道路經確認足供消防車輛通行者。</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十、說明是否位屬第一級環境敏感地區或第二級環境敏感地區</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應檢附直轄市、縣</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市</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政府受理申請或審議通過申請核發許可日往前起算最近</w:t>
      </w:r>
      <w:proofErr w:type="gramStart"/>
      <w:r w:rsidRPr="00A012F7">
        <w:rPr>
          <w:rFonts w:ascii="Arial" w:eastAsia="標楷體" w:hAnsi="Arial" w:cs="Arial Unicode MS" w:hint="eastAsia"/>
          <w:kern w:val="0"/>
          <w:szCs w:val="20"/>
        </w:rPr>
        <w:t>一</w:t>
      </w:r>
      <w:proofErr w:type="gramEnd"/>
      <w:r w:rsidRPr="00A012F7">
        <w:rPr>
          <w:rFonts w:ascii="Arial" w:eastAsia="標楷體" w:hAnsi="Arial" w:cs="Arial Unicode MS" w:hint="eastAsia"/>
          <w:kern w:val="0"/>
          <w:szCs w:val="20"/>
        </w:rPr>
        <w:t>年內之查詢意見文件</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十一、非都市土地開發審議作業規範總編及專編條文規定查核表。</w:t>
      </w:r>
    </w:p>
    <w:tbl>
      <w:tblPr>
        <w:tblW w:w="9071" w:type="dxa"/>
        <w:jc w:val="center"/>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20"/>
        <w:gridCol w:w="2896"/>
        <w:gridCol w:w="3655"/>
      </w:tblGrid>
      <w:tr w:rsidR="00A012F7" w:rsidRPr="00A012F7">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規範條文</w:t>
            </w:r>
            <w:r w:rsidRPr="00A012F7">
              <w:rPr>
                <w:rFonts w:ascii="Arial" w:eastAsia="標楷體" w:hAnsi="Arial" w:cs="Times New Roman"/>
                <w:kern w:val="0"/>
                <w:szCs w:val="20"/>
              </w:rPr>
              <w:t xml:space="preserve"> </w:t>
            </w:r>
          </w:p>
        </w:tc>
        <w:tc>
          <w:tcPr>
            <w:tcW w:w="2896"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辦理情形（申請人填寫）</w:t>
            </w:r>
            <w:r w:rsidRPr="00A012F7">
              <w:rPr>
                <w:rFonts w:ascii="Arial" w:eastAsia="標楷體" w:hAnsi="Arial" w:cs="Times New Roman"/>
                <w:kern w:val="0"/>
                <w:szCs w:val="20"/>
              </w:rPr>
              <w:t xml:space="preserve"> </w:t>
            </w:r>
          </w:p>
        </w:tc>
        <w:tc>
          <w:tcPr>
            <w:tcW w:w="365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查核意見（作業單位填寫）</w:t>
            </w:r>
            <w:r w:rsidRPr="00A012F7">
              <w:rPr>
                <w:rFonts w:ascii="Arial" w:eastAsia="標楷體" w:hAnsi="Arial" w:cs="Times New Roman"/>
                <w:kern w:val="0"/>
                <w:szCs w:val="20"/>
              </w:rPr>
              <w:t xml:space="preserve"> </w:t>
            </w:r>
          </w:p>
        </w:tc>
      </w:tr>
      <w:tr w:rsidR="00A012F7" w:rsidRPr="00A012F7">
        <w:trPr>
          <w:jc w:val="center"/>
        </w:trPr>
        <w:tc>
          <w:tcPr>
            <w:tcW w:w="2520" w:type="dxa"/>
            <w:tcBorders>
              <w:top w:val="single" w:sz="4" w:space="0" w:color="auto"/>
              <w:left w:val="single" w:sz="4" w:space="0" w:color="auto"/>
              <w:bottom w:val="single" w:sz="4" w:space="0" w:color="auto"/>
              <w:right w:val="single" w:sz="4" w:space="0" w:color="auto"/>
            </w:tcBorders>
          </w:tcPr>
          <w:p w:rsidR="00A012F7" w:rsidRPr="00A012F7" w:rsidRDefault="00A012F7" w:rsidP="00A012F7">
            <w:pPr>
              <w:autoSpaceDE w:val="0"/>
              <w:autoSpaceDN w:val="0"/>
              <w:adjustRightInd w:val="0"/>
              <w:spacing w:before="100" w:beforeAutospacing="1" w:after="100" w:afterAutospacing="1" w:line="360" w:lineRule="atLeast"/>
              <w:ind w:left="480" w:hangingChars="200" w:hanging="480"/>
              <w:jc w:val="both"/>
              <w:rPr>
                <w:rFonts w:ascii="Arial" w:eastAsia="標楷體" w:hAnsi="Arial" w:cs="Times New Roman"/>
                <w:kern w:val="0"/>
                <w:szCs w:val="20"/>
              </w:rPr>
            </w:pPr>
          </w:p>
        </w:tc>
        <w:tc>
          <w:tcPr>
            <w:tcW w:w="2896" w:type="dxa"/>
            <w:tcBorders>
              <w:top w:val="single" w:sz="4" w:space="0" w:color="auto"/>
              <w:left w:val="single" w:sz="4" w:space="0" w:color="auto"/>
              <w:bottom w:val="single" w:sz="4" w:space="0" w:color="auto"/>
              <w:right w:val="single" w:sz="4" w:space="0" w:color="auto"/>
            </w:tcBorders>
          </w:tcPr>
          <w:p w:rsidR="00A012F7" w:rsidRPr="00A012F7" w:rsidRDefault="00A012F7" w:rsidP="00A012F7">
            <w:pPr>
              <w:autoSpaceDE w:val="0"/>
              <w:autoSpaceDN w:val="0"/>
              <w:adjustRightInd w:val="0"/>
              <w:spacing w:before="100" w:beforeAutospacing="1" w:after="100" w:afterAutospacing="1" w:line="360" w:lineRule="atLeast"/>
              <w:ind w:firstLine="561"/>
              <w:jc w:val="both"/>
              <w:rPr>
                <w:rFonts w:ascii="Arial" w:eastAsia="標楷體" w:hAnsi="Arial" w:cs="Times New Roman"/>
                <w:kern w:val="0"/>
                <w:szCs w:val="20"/>
              </w:rPr>
            </w:pPr>
          </w:p>
        </w:tc>
        <w:tc>
          <w:tcPr>
            <w:tcW w:w="3655" w:type="dxa"/>
            <w:tcBorders>
              <w:top w:val="single" w:sz="4" w:space="0" w:color="auto"/>
              <w:left w:val="single" w:sz="4" w:space="0" w:color="auto"/>
              <w:bottom w:val="single" w:sz="4" w:space="0" w:color="auto"/>
              <w:right w:val="single" w:sz="4" w:space="0" w:color="auto"/>
            </w:tcBorders>
          </w:tcPr>
          <w:p w:rsidR="00A012F7" w:rsidRPr="00A012F7" w:rsidRDefault="00A012F7" w:rsidP="00A012F7">
            <w:pPr>
              <w:autoSpaceDE w:val="0"/>
              <w:autoSpaceDN w:val="0"/>
              <w:adjustRightInd w:val="0"/>
              <w:spacing w:before="100" w:beforeAutospacing="1" w:after="100" w:afterAutospacing="1" w:line="360" w:lineRule="atLeast"/>
              <w:ind w:firstLine="561"/>
              <w:jc w:val="both"/>
              <w:rPr>
                <w:rFonts w:ascii="Arial" w:eastAsia="標楷體" w:hAnsi="Arial" w:cs="Times New Roman"/>
                <w:kern w:val="0"/>
                <w:szCs w:val="20"/>
              </w:rPr>
            </w:pPr>
          </w:p>
        </w:tc>
      </w:tr>
      <w:tr w:rsidR="00A012F7" w:rsidRPr="00A012F7">
        <w:trPr>
          <w:jc w:val="center"/>
        </w:trPr>
        <w:tc>
          <w:tcPr>
            <w:tcW w:w="2520" w:type="dxa"/>
            <w:tcBorders>
              <w:top w:val="single" w:sz="4" w:space="0" w:color="auto"/>
              <w:left w:val="single" w:sz="4" w:space="0" w:color="auto"/>
              <w:bottom w:val="single" w:sz="4" w:space="0" w:color="auto"/>
              <w:right w:val="single" w:sz="4" w:space="0" w:color="auto"/>
            </w:tcBorders>
          </w:tcPr>
          <w:p w:rsidR="00A012F7" w:rsidRPr="00A012F7" w:rsidRDefault="00A012F7" w:rsidP="00A012F7">
            <w:pPr>
              <w:autoSpaceDE w:val="0"/>
              <w:autoSpaceDN w:val="0"/>
              <w:adjustRightInd w:val="0"/>
              <w:spacing w:before="100" w:beforeAutospacing="1" w:after="100" w:afterAutospacing="1" w:line="360" w:lineRule="atLeast"/>
              <w:ind w:left="480" w:hangingChars="200" w:hanging="480"/>
              <w:jc w:val="both"/>
              <w:rPr>
                <w:rFonts w:ascii="Arial" w:eastAsia="標楷體" w:hAnsi="Arial" w:cs="Times New Roman"/>
                <w:kern w:val="0"/>
                <w:szCs w:val="20"/>
              </w:rPr>
            </w:pPr>
          </w:p>
        </w:tc>
        <w:tc>
          <w:tcPr>
            <w:tcW w:w="2896" w:type="dxa"/>
            <w:tcBorders>
              <w:top w:val="single" w:sz="4" w:space="0" w:color="auto"/>
              <w:left w:val="single" w:sz="4" w:space="0" w:color="auto"/>
              <w:bottom w:val="single" w:sz="4" w:space="0" w:color="auto"/>
              <w:right w:val="single" w:sz="4" w:space="0" w:color="auto"/>
            </w:tcBorders>
          </w:tcPr>
          <w:p w:rsidR="00A012F7" w:rsidRPr="00A012F7" w:rsidRDefault="00A012F7" w:rsidP="00A012F7">
            <w:pPr>
              <w:autoSpaceDE w:val="0"/>
              <w:autoSpaceDN w:val="0"/>
              <w:adjustRightInd w:val="0"/>
              <w:spacing w:before="100" w:beforeAutospacing="1" w:after="100" w:afterAutospacing="1" w:line="360" w:lineRule="atLeast"/>
              <w:ind w:firstLine="561"/>
              <w:jc w:val="both"/>
              <w:rPr>
                <w:rFonts w:ascii="Arial" w:eastAsia="標楷體" w:hAnsi="Arial" w:cs="Times New Roman"/>
                <w:kern w:val="0"/>
                <w:szCs w:val="20"/>
              </w:rPr>
            </w:pPr>
          </w:p>
        </w:tc>
        <w:tc>
          <w:tcPr>
            <w:tcW w:w="3655" w:type="dxa"/>
            <w:tcBorders>
              <w:top w:val="single" w:sz="4" w:space="0" w:color="auto"/>
              <w:left w:val="single" w:sz="4" w:space="0" w:color="auto"/>
              <w:bottom w:val="single" w:sz="4" w:space="0" w:color="auto"/>
              <w:right w:val="single" w:sz="4" w:space="0" w:color="auto"/>
            </w:tcBorders>
          </w:tcPr>
          <w:p w:rsidR="00A012F7" w:rsidRPr="00A012F7" w:rsidRDefault="00A012F7" w:rsidP="00A012F7">
            <w:pPr>
              <w:autoSpaceDE w:val="0"/>
              <w:autoSpaceDN w:val="0"/>
              <w:adjustRightInd w:val="0"/>
              <w:spacing w:before="100" w:beforeAutospacing="1" w:after="100" w:afterAutospacing="1" w:line="360" w:lineRule="atLeast"/>
              <w:ind w:firstLine="561"/>
              <w:jc w:val="both"/>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autoSpaceDE w:val="0"/>
        <w:autoSpaceDN w:val="0"/>
        <w:adjustRightInd w:val="0"/>
        <w:spacing w:line="360" w:lineRule="atLeast"/>
        <w:ind w:left="425" w:hangingChars="177" w:hanging="425"/>
        <w:jc w:val="both"/>
        <w:rPr>
          <w:rFonts w:ascii="Arial" w:eastAsia="標楷體" w:hAnsi="Arial" w:cs="Times New Roman"/>
          <w:kern w:val="0"/>
          <w:szCs w:val="20"/>
        </w:rPr>
      </w:pPr>
      <w:r w:rsidRPr="00A012F7">
        <w:rPr>
          <w:rFonts w:ascii="Arial" w:eastAsia="標楷體" w:hAnsi="Arial" w:cs="Times New Roman" w:hint="eastAsia"/>
          <w:kern w:val="0"/>
          <w:szCs w:val="20"/>
        </w:rPr>
        <w:t>附表　第一級環境敏感地區查詢表</w:t>
      </w:r>
    </w:p>
    <w:tbl>
      <w:tblPr>
        <w:tblW w:w="5000" w:type="pct"/>
        <w:jc w:val="center"/>
        <w:tblInd w:w="80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518"/>
        <w:gridCol w:w="4010"/>
        <w:gridCol w:w="1152"/>
        <w:gridCol w:w="1021"/>
        <w:gridCol w:w="1517"/>
        <w:gridCol w:w="585"/>
      </w:tblGrid>
      <w:tr w:rsidR="00A012F7" w:rsidRPr="00A012F7">
        <w:trPr>
          <w:trHeight w:val="113"/>
          <w:jc w:val="center"/>
        </w:trPr>
        <w:tc>
          <w:tcPr>
            <w:tcW w:w="60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分類</w:t>
            </w:r>
          </w:p>
        </w:tc>
        <w:tc>
          <w:tcPr>
            <w:tcW w:w="469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查詢項目</w:t>
            </w:r>
          </w:p>
        </w:tc>
        <w:tc>
          <w:tcPr>
            <w:tcW w:w="134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查詢意見</w:t>
            </w:r>
          </w:p>
        </w:tc>
        <w:tc>
          <w:tcPr>
            <w:tcW w:w="119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相關單位文號</w:t>
            </w:r>
          </w:p>
        </w:tc>
        <w:tc>
          <w:tcPr>
            <w:tcW w:w="1771" w:type="dxa"/>
            <w:tcBorders>
              <w:top w:val="single" w:sz="6" w:space="0" w:color="auto"/>
              <w:left w:val="single" w:sz="6" w:space="0" w:color="auto"/>
              <w:bottom w:val="single" w:sz="6" w:space="0" w:color="auto"/>
              <w:right w:val="nil"/>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相關法令及劃設依據</w:t>
            </w:r>
          </w:p>
        </w:tc>
        <w:tc>
          <w:tcPr>
            <w:tcW w:w="679"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rPr>
                <w:rFonts w:ascii="Arial" w:eastAsia="標楷體" w:hAnsi="Arial" w:cs="Times New Roman"/>
                <w:kern w:val="0"/>
                <w:szCs w:val="20"/>
              </w:rPr>
            </w:pPr>
            <w:r w:rsidRPr="00A012F7">
              <w:rPr>
                <w:rFonts w:ascii="Arial" w:eastAsia="標楷體" w:hAnsi="Arial" w:cs="Times New Roman"/>
                <w:kern w:val="0"/>
                <w:szCs w:val="20"/>
              </w:rPr>
              <w:t> </w:t>
            </w:r>
            <w:r w:rsidRPr="00A012F7">
              <w:rPr>
                <w:rFonts w:ascii="Arial" w:eastAsia="標楷體" w:hAnsi="Arial" w:cs="Times New Roman" w:hint="eastAsia"/>
                <w:kern w:val="0"/>
                <w:szCs w:val="20"/>
              </w:rPr>
              <w:t>備註</w:t>
            </w:r>
          </w:p>
        </w:tc>
      </w:tr>
      <w:tr w:rsidR="00A012F7" w:rsidRPr="00A012F7">
        <w:trPr>
          <w:trHeight w:val="113"/>
          <w:jc w:val="center"/>
        </w:trPr>
        <w:tc>
          <w:tcPr>
            <w:tcW w:w="602" w:type="dxa"/>
            <w:vMerge w:val="restart"/>
            <w:tcBorders>
              <w:top w:val="single" w:sz="6" w:space="0" w:color="auto"/>
              <w:left w:val="single" w:sz="6" w:space="0" w:color="auto"/>
              <w:bottom w:val="nil"/>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天然災害敏感</w:t>
            </w: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98" w:hangingChars="100" w:hanging="240"/>
              <w:jc w:val="both"/>
              <w:rPr>
                <w:rFonts w:ascii="Arial" w:eastAsia="標楷體" w:hAnsi="Arial" w:cs="Times New Roman"/>
                <w:kern w:val="0"/>
                <w:szCs w:val="20"/>
              </w:rPr>
            </w:pPr>
            <w:r w:rsidRPr="00A012F7">
              <w:rPr>
                <w:rFonts w:ascii="Arial" w:eastAsia="標楷體" w:hAnsi="Arial" w:cs="Times New Roman"/>
                <w:kern w:val="0"/>
                <w:szCs w:val="20"/>
              </w:rPr>
              <w:t>1.</w:t>
            </w:r>
            <w:r w:rsidRPr="00A012F7">
              <w:rPr>
                <w:rFonts w:ascii="Arial" w:eastAsia="標楷體" w:hAnsi="Arial" w:cs="Times New Roman" w:hint="eastAsia"/>
                <w:kern w:val="0"/>
                <w:szCs w:val="20"/>
              </w:rPr>
              <w:t>是否位屬特定水土保持區？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水土保持法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324" w:hangingChars="110" w:hanging="264"/>
              <w:jc w:val="both"/>
              <w:rPr>
                <w:rFonts w:ascii="Arial" w:eastAsia="標楷體" w:hAnsi="Arial" w:cs="Times New Roman"/>
                <w:kern w:val="0"/>
                <w:szCs w:val="20"/>
              </w:rPr>
            </w:pPr>
            <w:r w:rsidRPr="00A012F7">
              <w:rPr>
                <w:rFonts w:ascii="Arial" w:eastAsia="標楷體" w:hAnsi="Arial" w:cs="Times New Roman"/>
                <w:kern w:val="0"/>
                <w:szCs w:val="20"/>
              </w:rPr>
              <w:t>2.</w:t>
            </w:r>
            <w:r w:rsidRPr="00A012F7">
              <w:rPr>
                <w:rFonts w:ascii="Arial" w:eastAsia="標楷體" w:hAnsi="Arial" w:cs="Times New Roman" w:hint="eastAsia"/>
                <w:kern w:val="0"/>
                <w:szCs w:val="20"/>
              </w:rPr>
              <w:t>是否位屬河川區域？</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水利法、河川管理辦法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387"/>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324" w:hangingChars="110" w:hanging="264"/>
              <w:jc w:val="both"/>
              <w:rPr>
                <w:rFonts w:ascii="Arial" w:eastAsia="標楷體" w:hAnsi="Arial" w:cs="Times New Roman"/>
                <w:kern w:val="0"/>
                <w:szCs w:val="20"/>
              </w:rPr>
            </w:pPr>
            <w:r w:rsidRPr="00A012F7">
              <w:rPr>
                <w:rFonts w:ascii="Arial" w:eastAsia="標楷體" w:hAnsi="Arial" w:cs="Times New Roman"/>
                <w:kern w:val="0"/>
                <w:szCs w:val="20"/>
              </w:rPr>
              <w:t>3.</w:t>
            </w:r>
            <w:r w:rsidRPr="00A012F7">
              <w:rPr>
                <w:rFonts w:ascii="Arial" w:eastAsia="標楷體" w:hAnsi="Arial" w:cs="Times New Roman" w:hint="eastAsia"/>
                <w:kern w:val="0"/>
                <w:szCs w:val="20"/>
              </w:rPr>
              <w:t>是否位屬洪</w:t>
            </w:r>
            <w:proofErr w:type="gramStart"/>
            <w:r w:rsidRPr="00A012F7">
              <w:rPr>
                <w:rFonts w:ascii="Arial" w:eastAsia="標楷體" w:hAnsi="Arial" w:cs="Times New Roman" w:hint="eastAsia"/>
                <w:kern w:val="0"/>
                <w:szCs w:val="20"/>
              </w:rPr>
              <w:t>氾</w:t>
            </w:r>
            <w:proofErr w:type="gramEnd"/>
            <w:r w:rsidRPr="00A012F7">
              <w:rPr>
                <w:rFonts w:ascii="Arial" w:eastAsia="標楷體" w:hAnsi="Arial" w:cs="Times New Roman" w:hint="eastAsia"/>
                <w:kern w:val="0"/>
                <w:szCs w:val="20"/>
              </w:rPr>
              <w:t>區一級管制區及洪水平原一級管制區？</w:t>
            </w:r>
          </w:p>
        </w:tc>
        <w:tc>
          <w:tcPr>
            <w:tcW w:w="1343"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771" w:type="dxa"/>
            <w:tcBorders>
              <w:top w:val="single" w:sz="6" w:space="0" w:color="auto"/>
              <w:left w:val="single" w:sz="6" w:space="0" w:color="auto"/>
              <w:bottom w:val="nil"/>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水利法、河川管理辦法、排水管理辦法、淡水河洪水平原管制辦法</w:t>
            </w:r>
          </w:p>
        </w:tc>
        <w:tc>
          <w:tcPr>
            <w:tcW w:w="679"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387"/>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4.</w:t>
            </w:r>
            <w:r w:rsidRPr="00A012F7">
              <w:rPr>
                <w:rFonts w:ascii="Arial" w:eastAsia="標楷體" w:hAnsi="Arial" w:cs="Times New Roman" w:hint="eastAsia"/>
                <w:kern w:val="0"/>
                <w:szCs w:val="20"/>
              </w:rPr>
              <w:t>是否位屬區域排水設施範圍？</w:t>
            </w:r>
          </w:p>
        </w:tc>
        <w:tc>
          <w:tcPr>
            <w:tcW w:w="1343"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771" w:type="dxa"/>
            <w:tcBorders>
              <w:top w:val="single" w:sz="6" w:space="0" w:color="auto"/>
              <w:left w:val="single" w:sz="6" w:space="0" w:color="auto"/>
              <w:bottom w:val="nil"/>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水利法、河川管理辦法、排水管理辦法</w:t>
            </w:r>
          </w:p>
        </w:tc>
        <w:tc>
          <w:tcPr>
            <w:tcW w:w="679"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88"/>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5.</w:t>
            </w:r>
            <w:r w:rsidRPr="00A012F7">
              <w:rPr>
                <w:rFonts w:ascii="Arial" w:eastAsia="標楷體" w:hAnsi="Arial" w:cs="Times New Roman" w:hint="eastAsia"/>
                <w:kern w:val="0"/>
                <w:szCs w:val="20"/>
              </w:rPr>
              <w:t>是否位屬活動斷層兩側一定範圍內？</w:t>
            </w:r>
          </w:p>
        </w:tc>
        <w:tc>
          <w:tcPr>
            <w:tcW w:w="1343"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nil"/>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實施區域計畫地區建築管理辦法</w:t>
            </w:r>
          </w:p>
        </w:tc>
        <w:tc>
          <w:tcPr>
            <w:tcW w:w="679"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val="restart"/>
            <w:tcBorders>
              <w:top w:val="single" w:sz="6" w:space="0" w:color="auto"/>
              <w:left w:val="single" w:sz="6" w:space="0" w:color="auto"/>
              <w:bottom w:val="nil"/>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生</w:t>
            </w:r>
            <w:r w:rsidRPr="00A012F7">
              <w:rPr>
                <w:rFonts w:ascii="Arial" w:eastAsia="標楷體" w:hAnsi="Arial" w:cs="Times New Roman" w:hint="eastAsia"/>
                <w:kern w:val="0"/>
                <w:szCs w:val="20"/>
              </w:rPr>
              <w:lastRenderedPageBreak/>
              <w:t>態敏感</w:t>
            </w: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324" w:hangingChars="110" w:hanging="264"/>
              <w:jc w:val="both"/>
              <w:rPr>
                <w:rFonts w:ascii="Arial" w:eastAsia="標楷體" w:hAnsi="Arial" w:cs="Times New Roman"/>
                <w:kern w:val="0"/>
                <w:szCs w:val="20"/>
              </w:rPr>
            </w:pPr>
            <w:r w:rsidRPr="00A012F7">
              <w:rPr>
                <w:rFonts w:ascii="Arial" w:eastAsia="標楷體" w:hAnsi="Arial" w:cs="Times New Roman"/>
                <w:kern w:val="0"/>
                <w:szCs w:val="20"/>
              </w:rPr>
              <w:lastRenderedPageBreak/>
              <w:t>6.</w:t>
            </w:r>
            <w:proofErr w:type="gramStart"/>
            <w:r w:rsidRPr="00A012F7">
              <w:rPr>
                <w:rFonts w:ascii="Arial" w:eastAsia="標楷體" w:hAnsi="Arial" w:cs="Times New Roman" w:hint="eastAsia"/>
                <w:kern w:val="0"/>
                <w:szCs w:val="20"/>
              </w:rPr>
              <w:t>否位屬</w:t>
            </w:r>
            <w:proofErr w:type="gramEnd"/>
            <w:r w:rsidRPr="00A012F7">
              <w:rPr>
                <w:rFonts w:ascii="Arial" w:eastAsia="標楷體" w:hAnsi="Arial" w:cs="Times New Roman" w:hint="eastAsia"/>
                <w:kern w:val="0"/>
                <w:szCs w:val="20"/>
              </w:rPr>
              <w:t>國家公園區內之特別景觀區、生態保護區？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國家公園法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7.</w:t>
            </w:r>
            <w:r w:rsidRPr="00A012F7">
              <w:rPr>
                <w:rFonts w:ascii="Arial" w:eastAsia="標楷體" w:hAnsi="Arial" w:cs="Times New Roman" w:hint="eastAsia"/>
                <w:kern w:val="0"/>
                <w:szCs w:val="20"/>
              </w:rPr>
              <w:t>是否位屬自然保留區？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文化資產保存法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8.</w:t>
            </w:r>
            <w:r w:rsidRPr="00A012F7">
              <w:rPr>
                <w:rFonts w:ascii="Arial" w:eastAsia="標楷體" w:hAnsi="Arial" w:cs="Times New Roman" w:hint="eastAsia"/>
                <w:kern w:val="0"/>
                <w:szCs w:val="20"/>
              </w:rPr>
              <w:t>是否位屬野生動物保護區？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野生動物保育法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9.</w:t>
            </w:r>
            <w:r w:rsidRPr="00A012F7">
              <w:rPr>
                <w:rFonts w:ascii="Arial" w:eastAsia="標楷體" w:hAnsi="Arial" w:cs="Times New Roman" w:hint="eastAsia"/>
                <w:kern w:val="0"/>
                <w:szCs w:val="20"/>
              </w:rPr>
              <w:t>是否位屬野生動物重要棲息環境？</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野生動物保育法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10.</w:t>
            </w:r>
            <w:r w:rsidRPr="00A012F7">
              <w:rPr>
                <w:rFonts w:ascii="Arial" w:eastAsia="標楷體" w:hAnsi="Arial" w:cs="Times New Roman" w:hint="eastAsia"/>
                <w:kern w:val="0"/>
                <w:szCs w:val="20"/>
              </w:rPr>
              <w:t>是否位屬自然保護區？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自然保護區設置管理辦法（森林法）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306"/>
          <w:jc w:val="center"/>
        </w:trPr>
        <w:tc>
          <w:tcPr>
            <w:tcW w:w="602"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11.</w:t>
            </w:r>
            <w:r w:rsidRPr="00A012F7">
              <w:rPr>
                <w:rFonts w:ascii="Arial" w:eastAsia="標楷體" w:hAnsi="Arial" w:cs="Times New Roman" w:hint="eastAsia"/>
                <w:kern w:val="0"/>
                <w:szCs w:val="20"/>
              </w:rPr>
              <w:t>是否位屬沿海自然保護區？</w:t>
            </w:r>
          </w:p>
        </w:tc>
        <w:tc>
          <w:tcPr>
            <w:tcW w:w="1343"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nil"/>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區域計畫法、行政院核定之「臺灣沿海地區自然環境保護計畫」</w:t>
            </w:r>
          </w:p>
        </w:tc>
        <w:tc>
          <w:tcPr>
            <w:tcW w:w="679"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303"/>
          <w:jc w:val="center"/>
        </w:trPr>
        <w:tc>
          <w:tcPr>
            <w:tcW w:w="602" w:type="dxa"/>
            <w:tcBorders>
              <w:top w:val="nil"/>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line="280" w:lineRule="exact"/>
              <w:ind w:left="48" w:right="48" w:firstLine="561"/>
              <w:jc w:val="center"/>
              <w:rPr>
                <w:rFonts w:ascii="Arial" w:eastAsia="標楷體" w:hAnsi="Arial" w:cs="Times New Roman"/>
                <w:kern w:val="0"/>
                <w:szCs w:val="20"/>
              </w:rPr>
            </w:pPr>
          </w:p>
        </w:tc>
        <w:tc>
          <w:tcPr>
            <w:tcW w:w="4691"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56" w:hangingChars="124" w:hanging="298"/>
              <w:jc w:val="both"/>
              <w:rPr>
                <w:rFonts w:ascii="Arial" w:eastAsia="標楷體" w:hAnsi="Arial" w:cs="Times New Roman"/>
                <w:kern w:val="0"/>
                <w:szCs w:val="20"/>
              </w:rPr>
            </w:pPr>
            <w:r w:rsidRPr="00A012F7">
              <w:rPr>
                <w:rFonts w:ascii="Arial" w:eastAsia="標楷體" w:hAnsi="Arial" w:cs="Times New Roman"/>
                <w:kern w:val="0"/>
                <w:szCs w:val="20"/>
              </w:rPr>
              <w:t>12.</w:t>
            </w:r>
            <w:r w:rsidRPr="00A012F7">
              <w:rPr>
                <w:rFonts w:ascii="Arial" w:eastAsia="標楷體" w:hAnsi="Arial" w:cs="Times New Roman" w:hint="eastAsia"/>
                <w:kern w:val="0"/>
                <w:szCs w:val="20"/>
              </w:rPr>
              <w:t>是否位屬國際級重要濕地或國家級重要濕地核心保護區、生態復育區？</w:t>
            </w:r>
          </w:p>
        </w:tc>
        <w:tc>
          <w:tcPr>
            <w:tcW w:w="1343" w:type="dxa"/>
            <w:tcBorders>
              <w:top w:val="single" w:sz="6" w:space="0" w:color="auto"/>
              <w:left w:val="single" w:sz="6" w:space="0" w:color="auto"/>
              <w:bottom w:val="nil"/>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nil"/>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濕地保育法</w:t>
            </w:r>
          </w:p>
        </w:tc>
        <w:tc>
          <w:tcPr>
            <w:tcW w:w="679" w:type="dxa"/>
            <w:tcBorders>
              <w:top w:val="single" w:sz="6" w:space="0" w:color="auto"/>
              <w:left w:val="single" w:sz="6" w:space="0" w:color="auto"/>
              <w:bottom w:val="nil"/>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489"/>
          <w:jc w:val="center"/>
        </w:trPr>
        <w:tc>
          <w:tcPr>
            <w:tcW w:w="602"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文化景觀敏感</w:t>
            </w: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13.</w:t>
            </w:r>
            <w:r w:rsidRPr="00A012F7">
              <w:rPr>
                <w:rFonts w:ascii="Arial" w:eastAsia="標楷體" w:hAnsi="Arial" w:cs="Times New Roman" w:hint="eastAsia"/>
                <w:kern w:val="0"/>
                <w:szCs w:val="20"/>
              </w:rPr>
              <w:t>是否位屬古蹟保存區？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文化資產保存法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501"/>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14.</w:t>
            </w:r>
            <w:r w:rsidRPr="00A012F7">
              <w:rPr>
                <w:rFonts w:ascii="Arial" w:eastAsia="標楷體" w:hAnsi="Arial" w:cs="Times New Roman" w:hint="eastAsia"/>
                <w:kern w:val="0"/>
                <w:szCs w:val="20"/>
              </w:rPr>
              <w:t>是否位屬遺址？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文化資產保存法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59"/>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15.</w:t>
            </w:r>
            <w:r w:rsidRPr="00A012F7">
              <w:rPr>
                <w:rFonts w:ascii="Arial" w:eastAsia="標楷體" w:hAnsi="Arial" w:cs="Times New Roman" w:hint="eastAsia"/>
                <w:kern w:val="0"/>
                <w:szCs w:val="20"/>
              </w:rPr>
              <w:t>是否位屬重要聚落保存區？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文化資產保存法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45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442" w:hangingChars="160" w:hanging="384"/>
              <w:jc w:val="both"/>
              <w:rPr>
                <w:rFonts w:ascii="Arial" w:eastAsia="標楷體" w:hAnsi="Arial" w:cs="Times New Roman"/>
                <w:kern w:val="0"/>
                <w:szCs w:val="20"/>
              </w:rPr>
            </w:pPr>
            <w:r w:rsidRPr="00A012F7">
              <w:rPr>
                <w:rFonts w:ascii="Arial" w:eastAsia="標楷體" w:hAnsi="Arial" w:cs="Times New Roman"/>
                <w:kern w:val="0"/>
                <w:szCs w:val="20"/>
              </w:rPr>
              <w:t>16.</w:t>
            </w:r>
            <w:r w:rsidRPr="00A012F7">
              <w:rPr>
                <w:rFonts w:ascii="Arial" w:eastAsia="標楷體" w:hAnsi="Arial" w:cs="Times New Roman" w:hint="eastAsia"/>
                <w:kern w:val="0"/>
                <w:szCs w:val="20"/>
              </w:rPr>
              <w:t>是否位屬國家公園內之史蹟保存區？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國家公園法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firstLine="2"/>
              <w:jc w:val="center"/>
              <w:rPr>
                <w:rFonts w:ascii="Arial" w:eastAsia="標楷體" w:hAnsi="Arial" w:cs="Times New Roman"/>
                <w:kern w:val="0"/>
                <w:szCs w:val="20"/>
              </w:rPr>
            </w:pPr>
            <w:r w:rsidRPr="00A012F7">
              <w:rPr>
                <w:rFonts w:ascii="Arial" w:eastAsia="標楷體" w:hAnsi="Arial" w:cs="Times New Roman" w:hint="eastAsia"/>
                <w:kern w:val="0"/>
                <w:szCs w:val="20"/>
              </w:rPr>
              <w:t>資源生產敏感</w:t>
            </w: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420" w:hangingChars="150" w:hanging="360"/>
              <w:jc w:val="both"/>
              <w:rPr>
                <w:rFonts w:ascii="Arial" w:eastAsia="標楷體" w:hAnsi="Arial" w:cs="Times New Roman"/>
                <w:kern w:val="0"/>
                <w:szCs w:val="20"/>
              </w:rPr>
            </w:pPr>
            <w:r w:rsidRPr="00A012F7">
              <w:rPr>
                <w:rFonts w:ascii="Arial" w:eastAsia="標楷體" w:hAnsi="Arial" w:cs="Times New Roman"/>
                <w:kern w:val="0"/>
                <w:szCs w:val="20"/>
              </w:rPr>
              <w:t>17.</w:t>
            </w:r>
            <w:r w:rsidRPr="00A012F7">
              <w:rPr>
                <w:rFonts w:ascii="Arial" w:eastAsia="標楷體" w:hAnsi="Arial" w:cs="Times New Roman" w:hint="eastAsia"/>
                <w:kern w:val="0"/>
                <w:szCs w:val="20"/>
              </w:rPr>
              <w:t>是否位屬飲用水水源水質保護區或飲用水取水口一定距離內之地區？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飲用水管理條例</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420" w:hangingChars="150" w:hanging="360"/>
              <w:jc w:val="both"/>
              <w:rPr>
                <w:rFonts w:ascii="Arial" w:eastAsia="標楷體" w:hAnsi="Arial" w:cs="Times New Roman"/>
                <w:kern w:val="0"/>
                <w:szCs w:val="20"/>
              </w:rPr>
            </w:pPr>
            <w:r w:rsidRPr="00A012F7">
              <w:rPr>
                <w:rFonts w:ascii="Arial" w:eastAsia="標楷體" w:hAnsi="Arial" w:cs="Times New Roman"/>
                <w:kern w:val="0"/>
                <w:szCs w:val="20"/>
              </w:rPr>
              <w:t>18.</w:t>
            </w:r>
            <w:r w:rsidRPr="00A012F7">
              <w:rPr>
                <w:rFonts w:ascii="Arial" w:eastAsia="標楷體" w:hAnsi="Arial" w:cs="Times New Roman" w:hint="eastAsia"/>
                <w:kern w:val="0"/>
                <w:szCs w:val="20"/>
              </w:rPr>
              <w:t>是否位屬水庫集水區（供家用或公共給水）？</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區域計畫法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19.</w:t>
            </w:r>
            <w:r w:rsidRPr="00A012F7">
              <w:rPr>
                <w:rFonts w:ascii="Arial" w:eastAsia="標楷體" w:hAnsi="Arial" w:cs="Times New Roman" w:hint="eastAsia"/>
                <w:kern w:val="0"/>
                <w:szCs w:val="20"/>
              </w:rPr>
              <w:t>是否位屬水庫蓄水範圍？</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水利法、水庫蓄水範圍使用管理辦法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660" w:hangingChars="250" w:hanging="600"/>
              <w:jc w:val="both"/>
              <w:rPr>
                <w:rFonts w:ascii="Arial" w:eastAsia="標楷體" w:hAnsi="Arial" w:cs="Times New Roman"/>
                <w:kern w:val="0"/>
                <w:szCs w:val="20"/>
              </w:rPr>
            </w:pPr>
            <w:r w:rsidRPr="00A012F7">
              <w:rPr>
                <w:rFonts w:ascii="Arial" w:eastAsia="標楷體" w:hAnsi="Arial" w:cs="Times New Roman"/>
                <w:kern w:val="0"/>
                <w:szCs w:val="20"/>
              </w:rPr>
              <w:t>20-1.</w:t>
            </w:r>
            <w:r w:rsidRPr="00A012F7">
              <w:rPr>
                <w:rFonts w:ascii="Arial" w:eastAsia="標楷體" w:hAnsi="Arial" w:cs="Times New Roman" w:hint="eastAsia"/>
                <w:kern w:val="0"/>
                <w:szCs w:val="20"/>
              </w:rPr>
              <w:t>是否位屬森林（國有林事業區、保安林等森林地區）？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森林法</w:t>
            </w:r>
          </w:p>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660" w:hangingChars="250" w:hanging="600"/>
              <w:jc w:val="both"/>
              <w:rPr>
                <w:rFonts w:ascii="Arial" w:eastAsia="標楷體" w:hAnsi="Arial" w:cs="Times New Roman"/>
                <w:kern w:val="0"/>
                <w:szCs w:val="20"/>
              </w:rPr>
            </w:pPr>
            <w:r w:rsidRPr="00A012F7">
              <w:rPr>
                <w:rFonts w:ascii="Arial" w:eastAsia="標楷體" w:hAnsi="Arial" w:cs="Times New Roman"/>
                <w:kern w:val="0"/>
                <w:szCs w:val="20"/>
              </w:rPr>
              <w:t>20-2.</w:t>
            </w:r>
            <w:r w:rsidRPr="00A012F7">
              <w:rPr>
                <w:rFonts w:ascii="Arial" w:eastAsia="標楷體" w:hAnsi="Arial" w:cs="Times New Roman" w:hint="eastAsia"/>
                <w:kern w:val="0"/>
                <w:szCs w:val="20"/>
              </w:rPr>
              <w:t>是否位屬森林（區域計畫劃定之森林區）？</w:t>
            </w:r>
            <w:r w:rsidRPr="00A012F7">
              <w:rPr>
                <w:rFonts w:ascii="Arial" w:eastAsia="標楷體" w:hAnsi="Arial" w:cs="Times New Roman"/>
                <w:kern w:val="0"/>
                <w:szCs w:val="20"/>
              </w:rPr>
              <w:t xml:space="preserve"> </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區域計畫法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5" w:left="420" w:hangingChars="150" w:hanging="360"/>
              <w:jc w:val="both"/>
              <w:rPr>
                <w:rFonts w:ascii="Arial" w:eastAsia="標楷體" w:hAnsi="Arial" w:cs="Times New Roman"/>
                <w:kern w:val="0"/>
                <w:szCs w:val="20"/>
              </w:rPr>
            </w:pPr>
            <w:r w:rsidRPr="00A012F7">
              <w:rPr>
                <w:rFonts w:ascii="Arial" w:eastAsia="標楷體" w:hAnsi="Arial" w:cs="Times New Roman"/>
                <w:kern w:val="0"/>
                <w:szCs w:val="20"/>
              </w:rPr>
              <w:t>20-3.</w:t>
            </w:r>
            <w:r w:rsidRPr="00A012F7">
              <w:rPr>
                <w:rFonts w:ascii="Arial" w:eastAsia="標楷體" w:hAnsi="Arial" w:cs="Times New Roman" w:hint="eastAsia"/>
                <w:kern w:val="0"/>
                <w:szCs w:val="20"/>
              </w:rPr>
              <w:t>是否位屬森林（大專院校實驗林地及林業試驗林地等森林地區）？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森林法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21.</w:t>
            </w:r>
            <w:r w:rsidRPr="00A012F7">
              <w:rPr>
                <w:rFonts w:ascii="Arial" w:eastAsia="標楷體" w:hAnsi="Arial" w:cs="Times New Roman" w:hint="eastAsia"/>
                <w:kern w:val="0"/>
                <w:szCs w:val="20"/>
              </w:rPr>
              <w:t>是否位屬溫泉露頭及其一定範圍？</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溫泉法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113"/>
          <w:jc w:val="center"/>
        </w:trPr>
        <w:tc>
          <w:tcPr>
            <w:tcW w:w="602"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69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22.</w:t>
            </w:r>
            <w:r w:rsidRPr="00A012F7">
              <w:rPr>
                <w:rFonts w:ascii="Arial" w:eastAsia="標楷體" w:hAnsi="Arial" w:cs="Times New Roman" w:hint="eastAsia"/>
                <w:kern w:val="0"/>
                <w:szCs w:val="20"/>
              </w:rPr>
              <w:t>是否位屬水產動植物繁殖保育區？</w:t>
            </w:r>
          </w:p>
        </w:tc>
        <w:tc>
          <w:tcPr>
            <w:tcW w:w="134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beforeLines="10" w:before="36" w:afterLines="10" w:after="36"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1"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napToGrid w:val="0"/>
              <w:spacing w:line="280" w:lineRule="exact"/>
              <w:jc w:val="both"/>
              <w:rPr>
                <w:rFonts w:ascii="Arial" w:eastAsia="標楷體" w:hAnsi="Arial" w:cs="Arial Unicode MS"/>
                <w:kern w:val="0"/>
                <w:szCs w:val="20"/>
              </w:rPr>
            </w:pPr>
            <w:r w:rsidRPr="00A012F7">
              <w:rPr>
                <w:rFonts w:ascii="Arial" w:eastAsia="標楷體" w:hAnsi="Arial" w:cs="Arial Unicode MS" w:hint="eastAsia"/>
                <w:kern w:val="0"/>
                <w:szCs w:val="20"/>
              </w:rPr>
              <w:t>漁業法</w:t>
            </w:r>
          </w:p>
        </w:tc>
        <w:tc>
          <w:tcPr>
            <w:tcW w:w="67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bl>
    <w:p w:rsidR="00A012F7" w:rsidRPr="00A012F7" w:rsidRDefault="00A012F7" w:rsidP="00A012F7">
      <w:pPr>
        <w:autoSpaceDE w:val="0"/>
        <w:autoSpaceDN w:val="0"/>
        <w:adjustRightInd w:val="0"/>
        <w:spacing w:line="360" w:lineRule="atLeast"/>
        <w:ind w:left="425" w:hangingChars="177" w:hanging="425"/>
        <w:jc w:val="both"/>
        <w:rPr>
          <w:rFonts w:ascii="Arial" w:eastAsia="標楷體" w:hAnsi="Arial" w:cs="Times New Roman"/>
          <w:kern w:val="0"/>
          <w:szCs w:val="20"/>
        </w:rPr>
      </w:pPr>
    </w:p>
    <w:p w:rsidR="00A012F7" w:rsidRPr="00A012F7" w:rsidRDefault="00A012F7" w:rsidP="00A012F7">
      <w:pPr>
        <w:autoSpaceDE w:val="0"/>
        <w:autoSpaceDN w:val="0"/>
        <w:adjustRightInd w:val="0"/>
        <w:spacing w:line="360" w:lineRule="atLeast"/>
        <w:ind w:left="425" w:hangingChars="177" w:hanging="425"/>
        <w:jc w:val="both"/>
        <w:rPr>
          <w:rFonts w:ascii="Arial" w:eastAsia="標楷體" w:hAnsi="Arial" w:cs="Times New Roman"/>
          <w:kern w:val="0"/>
          <w:szCs w:val="20"/>
        </w:rPr>
      </w:pPr>
      <w:r w:rsidRPr="00A012F7">
        <w:rPr>
          <w:rFonts w:ascii="Arial" w:eastAsia="標楷體" w:hAnsi="Arial" w:cs="Times New Roman" w:hint="eastAsia"/>
          <w:kern w:val="0"/>
          <w:szCs w:val="20"/>
        </w:rPr>
        <w:t>附表　第二級環境敏感地區查詢表</w:t>
      </w:r>
    </w:p>
    <w:tbl>
      <w:tblPr>
        <w:tblW w:w="5000" w:type="pct"/>
        <w:jc w:val="center"/>
        <w:tblInd w:w="-7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496"/>
        <w:gridCol w:w="4024"/>
        <w:gridCol w:w="1154"/>
        <w:gridCol w:w="1023"/>
        <w:gridCol w:w="1525"/>
        <w:gridCol w:w="581"/>
      </w:tblGrid>
      <w:tr w:rsidR="00A012F7" w:rsidRPr="00A012F7">
        <w:trPr>
          <w:jc w:val="center"/>
        </w:trPr>
        <w:tc>
          <w:tcPr>
            <w:tcW w:w="575"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分類</w:t>
            </w:r>
          </w:p>
        </w:tc>
        <w:tc>
          <w:tcPr>
            <w:tcW w:w="470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查詢項目</w:t>
            </w:r>
          </w:p>
        </w:tc>
        <w:tc>
          <w:tcPr>
            <w:tcW w:w="134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查詢意見</w:t>
            </w:r>
          </w:p>
        </w:tc>
        <w:tc>
          <w:tcPr>
            <w:tcW w:w="119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相關單位文號</w:t>
            </w:r>
          </w:p>
        </w:tc>
        <w:tc>
          <w:tcPr>
            <w:tcW w:w="1778" w:type="dxa"/>
            <w:tcBorders>
              <w:top w:val="single" w:sz="6" w:space="0" w:color="auto"/>
              <w:left w:val="single" w:sz="6" w:space="0" w:color="auto"/>
              <w:bottom w:val="single" w:sz="6" w:space="0" w:color="auto"/>
              <w:right w:val="nil"/>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相關法令及劃設依據</w:t>
            </w:r>
          </w:p>
        </w:tc>
        <w:tc>
          <w:tcPr>
            <w:tcW w:w="67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rPr>
                <w:rFonts w:ascii="Arial" w:eastAsia="標楷體" w:hAnsi="Arial" w:cs="Times New Roman"/>
                <w:kern w:val="0"/>
                <w:szCs w:val="20"/>
              </w:rPr>
            </w:pPr>
            <w:r w:rsidRPr="00A012F7">
              <w:rPr>
                <w:rFonts w:ascii="Arial" w:eastAsia="標楷體" w:hAnsi="Arial" w:cs="Times New Roman"/>
                <w:kern w:val="0"/>
                <w:szCs w:val="20"/>
              </w:rPr>
              <w:t> </w:t>
            </w:r>
            <w:r w:rsidRPr="00A012F7">
              <w:rPr>
                <w:rFonts w:ascii="Arial" w:eastAsia="標楷體" w:hAnsi="Arial" w:cs="Times New Roman" w:hint="eastAsia"/>
                <w:kern w:val="0"/>
                <w:szCs w:val="20"/>
              </w:rPr>
              <w:t>備註</w:t>
            </w:r>
          </w:p>
        </w:tc>
      </w:tr>
      <w:tr w:rsidR="00A012F7" w:rsidRPr="00A012F7">
        <w:trPr>
          <w:jc w:val="center"/>
        </w:trPr>
        <w:tc>
          <w:tcPr>
            <w:tcW w:w="575"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lastRenderedPageBreak/>
              <w:t>天然災害敏感</w:t>
            </w: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w:t>
            </w:r>
            <w:r w:rsidRPr="00A012F7">
              <w:rPr>
                <w:rFonts w:ascii="Arial" w:eastAsia="標楷體" w:hAnsi="Arial" w:cs="Times New Roman" w:hint="eastAsia"/>
                <w:kern w:val="0"/>
                <w:szCs w:val="20"/>
              </w:rPr>
              <w:t>是否位屬地質敏感區（活動斷層、山崩與地滑、土石流）？</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地質法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2.</w:t>
            </w:r>
            <w:r w:rsidRPr="00A012F7">
              <w:rPr>
                <w:rFonts w:ascii="Arial" w:eastAsia="標楷體" w:hAnsi="Arial" w:cs="Times New Roman" w:hint="eastAsia"/>
                <w:kern w:val="0"/>
                <w:szCs w:val="20"/>
              </w:rPr>
              <w:t>是否位屬洪</w:t>
            </w:r>
            <w:proofErr w:type="gramStart"/>
            <w:r w:rsidRPr="00A012F7">
              <w:rPr>
                <w:rFonts w:ascii="Arial" w:eastAsia="標楷體" w:hAnsi="Arial" w:cs="Times New Roman" w:hint="eastAsia"/>
                <w:kern w:val="0"/>
                <w:szCs w:val="20"/>
              </w:rPr>
              <w:t>氾</w:t>
            </w:r>
            <w:proofErr w:type="gramEnd"/>
            <w:r w:rsidRPr="00A012F7">
              <w:rPr>
                <w:rFonts w:ascii="Arial" w:eastAsia="標楷體" w:hAnsi="Arial" w:cs="Times New Roman" w:hint="eastAsia"/>
                <w:kern w:val="0"/>
                <w:szCs w:val="20"/>
              </w:rPr>
              <w:t>區二級管制區及洪水平原二級管制區？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水利法、河川管理辦法、排水管理辦法、淡水河洪水平原管制辦法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3.</w:t>
            </w:r>
            <w:r w:rsidRPr="00A012F7">
              <w:rPr>
                <w:rFonts w:ascii="Arial" w:eastAsia="標楷體" w:hAnsi="Arial" w:cs="Times New Roman" w:hint="eastAsia"/>
                <w:kern w:val="0"/>
                <w:szCs w:val="20"/>
              </w:rPr>
              <w:t>是否位屬嚴重地層下陷地區？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嚴重地層下陷地區劃設作業規範</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4.</w:t>
            </w:r>
            <w:r w:rsidRPr="00A012F7">
              <w:rPr>
                <w:rFonts w:ascii="Arial" w:eastAsia="標楷體" w:hAnsi="Arial" w:cs="Times New Roman" w:hint="eastAsia"/>
                <w:kern w:val="0"/>
                <w:szCs w:val="20"/>
              </w:rPr>
              <w:t>是否位屬海堤區域？</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水利法、海堤管理辦法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5.</w:t>
            </w:r>
            <w:r w:rsidRPr="00A012F7">
              <w:rPr>
                <w:rFonts w:ascii="Arial" w:eastAsia="標楷體" w:hAnsi="Arial" w:cs="Times New Roman" w:hint="eastAsia"/>
                <w:kern w:val="0"/>
                <w:szCs w:val="20"/>
              </w:rPr>
              <w:t>是否位屬山坡地？</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山坡地保育利用條例、水土保持法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6.</w:t>
            </w:r>
            <w:r w:rsidRPr="00A012F7">
              <w:rPr>
                <w:rFonts w:ascii="Arial" w:eastAsia="標楷體" w:hAnsi="Arial" w:cs="Times New Roman" w:hint="eastAsia"/>
                <w:kern w:val="0"/>
                <w:szCs w:val="20"/>
              </w:rPr>
              <w:t>是否位屬土</w:t>
            </w:r>
            <w:proofErr w:type="gramStart"/>
            <w:r w:rsidRPr="00A012F7">
              <w:rPr>
                <w:rFonts w:ascii="Arial" w:eastAsia="標楷體" w:hAnsi="Arial" w:cs="Times New Roman" w:hint="eastAsia"/>
                <w:kern w:val="0"/>
                <w:szCs w:val="20"/>
              </w:rPr>
              <w:t>石流潛勢</w:t>
            </w:r>
            <w:proofErr w:type="gramEnd"/>
            <w:r w:rsidRPr="00A012F7">
              <w:rPr>
                <w:rFonts w:ascii="Arial" w:eastAsia="標楷體" w:hAnsi="Arial" w:cs="Times New Roman" w:hint="eastAsia"/>
                <w:kern w:val="0"/>
                <w:szCs w:val="20"/>
              </w:rPr>
              <w:t>溪流？</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災害防救法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val="restart"/>
            <w:tcBorders>
              <w:top w:val="single" w:sz="6" w:space="0" w:color="auto"/>
              <w:left w:val="single" w:sz="6" w:space="0" w:color="auto"/>
              <w:bottom w:val="nil"/>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生態敏感</w:t>
            </w: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7.</w:t>
            </w:r>
            <w:r w:rsidRPr="00A012F7">
              <w:rPr>
                <w:rFonts w:ascii="Arial" w:eastAsia="標楷體" w:hAnsi="Arial" w:cs="Times New Roman" w:hint="eastAsia"/>
                <w:kern w:val="0"/>
                <w:szCs w:val="20"/>
              </w:rPr>
              <w:t>是否位屬沿海一般保護區？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區域計畫法、行政院核定之「臺灣沿海地區自然環境保護計畫」</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8.</w:t>
            </w:r>
            <w:r w:rsidRPr="00A012F7">
              <w:rPr>
                <w:rFonts w:ascii="Arial" w:eastAsia="標楷體" w:hAnsi="Arial" w:cs="Times New Roman" w:hint="eastAsia"/>
                <w:kern w:val="0"/>
                <w:szCs w:val="20"/>
              </w:rPr>
              <w:t>是否位屬海域區？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區域計畫法、區域計畫</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nil"/>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9.</w:t>
            </w:r>
            <w:r w:rsidRPr="00A012F7">
              <w:rPr>
                <w:rFonts w:ascii="Arial" w:eastAsia="標楷體" w:hAnsi="Arial" w:cs="Times New Roman" w:hint="eastAsia"/>
                <w:kern w:val="0"/>
                <w:szCs w:val="20"/>
              </w:rPr>
              <w:t>是否位屬國家級重要濕地核心保護區、生態復育區以外分區或地方級重要濕地核心保護區、生態復育區？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濕地保育法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文化景觀敏感</w:t>
            </w: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10.</w:t>
            </w:r>
            <w:r w:rsidRPr="00A012F7">
              <w:rPr>
                <w:rFonts w:ascii="Arial" w:eastAsia="標楷體" w:hAnsi="Arial" w:cs="Times New Roman" w:hint="eastAsia"/>
                <w:kern w:val="0"/>
                <w:szCs w:val="20"/>
              </w:rPr>
              <w:t>是否位屬歷史建築？</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文化資產保存法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11.</w:t>
            </w:r>
            <w:r w:rsidRPr="00A012F7">
              <w:rPr>
                <w:rFonts w:ascii="Arial" w:eastAsia="標楷體" w:hAnsi="Arial" w:cs="Times New Roman" w:hint="eastAsia"/>
                <w:kern w:val="0"/>
                <w:szCs w:val="20"/>
              </w:rPr>
              <w:t>是否位屬聚落保存區？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文化資產保存法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12.</w:t>
            </w:r>
            <w:r w:rsidRPr="00A012F7">
              <w:rPr>
                <w:rFonts w:ascii="Arial" w:eastAsia="標楷體" w:hAnsi="Arial" w:cs="Times New Roman" w:hint="eastAsia"/>
                <w:kern w:val="0"/>
                <w:szCs w:val="20"/>
              </w:rPr>
              <w:t>是否位屬文化景觀保存區？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文化資產保存法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13.</w:t>
            </w:r>
            <w:r w:rsidRPr="00A012F7">
              <w:rPr>
                <w:rFonts w:ascii="Arial" w:eastAsia="標楷體" w:hAnsi="Arial" w:cs="Times New Roman" w:hint="eastAsia"/>
                <w:kern w:val="0"/>
                <w:szCs w:val="20"/>
              </w:rPr>
              <w:t>是否位屬地質敏感區（地質遺跡）？</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地質法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14.</w:t>
            </w:r>
            <w:r w:rsidRPr="00A012F7">
              <w:rPr>
                <w:rFonts w:ascii="Arial" w:eastAsia="標楷體" w:hAnsi="Arial" w:cs="Times New Roman" w:hint="eastAsia"/>
                <w:kern w:val="0"/>
                <w:szCs w:val="20"/>
              </w:rPr>
              <w:t>是否位屬國家公園內之一般管制區及遊憩區？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國家公園法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t>資源生產敏感</w:t>
            </w: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15.</w:t>
            </w:r>
            <w:r w:rsidRPr="00A012F7">
              <w:rPr>
                <w:rFonts w:ascii="Arial" w:eastAsia="標楷體" w:hAnsi="Arial" w:cs="Times New Roman" w:hint="eastAsia"/>
                <w:kern w:val="0"/>
                <w:szCs w:val="20"/>
              </w:rPr>
              <w:t>是否位屬水庫集水區（非供家用或公共給水）？</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區域計畫法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16.</w:t>
            </w:r>
            <w:r w:rsidRPr="00A012F7">
              <w:rPr>
                <w:rFonts w:ascii="Arial" w:eastAsia="標楷體" w:hAnsi="Arial" w:cs="Times New Roman" w:hint="eastAsia"/>
                <w:kern w:val="0"/>
                <w:szCs w:val="20"/>
              </w:rPr>
              <w:t>是否位屬自來水水質水量保護區？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自來水法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17.</w:t>
            </w:r>
            <w:r w:rsidRPr="00A012F7">
              <w:rPr>
                <w:rFonts w:ascii="Arial" w:eastAsia="標楷體" w:hAnsi="Arial" w:cs="Times New Roman" w:hint="eastAsia"/>
                <w:kern w:val="0"/>
                <w:szCs w:val="20"/>
              </w:rPr>
              <w:t>是否位屬優良農地？</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農業發展條例、區域計畫法施行細則</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3" w:left="403" w:hangingChars="145" w:hanging="348"/>
              <w:jc w:val="both"/>
              <w:rPr>
                <w:rFonts w:ascii="Arial" w:eastAsia="標楷體" w:hAnsi="Arial" w:cs="Times New Roman"/>
                <w:kern w:val="0"/>
                <w:szCs w:val="20"/>
              </w:rPr>
            </w:pPr>
            <w:r w:rsidRPr="00A012F7">
              <w:rPr>
                <w:rFonts w:ascii="Arial" w:eastAsia="標楷體" w:hAnsi="Arial" w:cs="Times New Roman"/>
                <w:kern w:val="0"/>
                <w:szCs w:val="20"/>
              </w:rPr>
              <w:t>18.</w:t>
            </w:r>
            <w:r w:rsidRPr="00A012F7">
              <w:rPr>
                <w:rFonts w:ascii="Arial" w:eastAsia="標楷體" w:hAnsi="Arial" w:cs="Times New Roman" w:hint="eastAsia"/>
                <w:kern w:val="0"/>
                <w:szCs w:val="20"/>
              </w:rPr>
              <w:t>是否位屬礦區（場）、礦業保留區、地下礦坑分布地區？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礦業法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19.</w:t>
            </w:r>
            <w:r w:rsidRPr="00A012F7">
              <w:rPr>
                <w:rFonts w:ascii="Arial" w:eastAsia="標楷體" w:hAnsi="Arial" w:cs="Times New Roman" w:hint="eastAsia"/>
                <w:kern w:val="0"/>
                <w:szCs w:val="20"/>
              </w:rPr>
              <w:t>是否位屬地質敏感區（地下水補注）？</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地質法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236" w:hangingChars="74" w:hanging="178"/>
              <w:jc w:val="both"/>
              <w:rPr>
                <w:rFonts w:ascii="Arial" w:eastAsia="標楷體" w:hAnsi="Arial" w:cs="Times New Roman"/>
                <w:kern w:val="0"/>
                <w:szCs w:val="20"/>
              </w:rPr>
            </w:pPr>
            <w:r w:rsidRPr="00A012F7">
              <w:rPr>
                <w:rFonts w:ascii="Arial" w:eastAsia="標楷體" w:hAnsi="Arial" w:cs="Times New Roman"/>
                <w:kern w:val="0"/>
                <w:szCs w:val="20"/>
              </w:rPr>
              <w:t>20.</w:t>
            </w:r>
            <w:r w:rsidRPr="00A012F7">
              <w:rPr>
                <w:rFonts w:ascii="Arial" w:eastAsia="標楷體" w:hAnsi="Arial" w:cs="Times New Roman" w:hint="eastAsia"/>
                <w:kern w:val="0"/>
                <w:szCs w:val="20"/>
              </w:rPr>
              <w:t>是否位屬人工魚礁區及</w:t>
            </w:r>
            <w:proofErr w:type="gramStart"/>
            <w:r w:rsidRPr="00A012F7">
              <w:rPr>
                <w:rFonts w:ascii="Arial" w:eastAsia="標楷體" w:hAnsi="Arial" w:cs="Times New Roman" w:hint="eastAsia"/>
                <w:kern w:val="0"/>
                <w:szCs w:val="20"/>
              </w:rPr>
              <w:t>保護礁</w:t>
            </w:r>
            <w:proofErr w:type="gramEnd"/>
            <w:r w:rsidRPr="00A012F7">
              <w:rPr>
                <w:rFonts w:ascii="Arial" w:eastAsia="標楷體" w:hAnsi="Arial" w:cs="Times New Roman" w:hint="eastAsia"/>
                <w:kern w:val="0"/>
                <w:szCs w:val="20"/>
              </w:rPr>
              <w:t>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漁業法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autoSpaceDE w:val="0"/>
              <w:autoSpaceDN w:val="0"/>
              <w:adjustRightInd w:val="0"/>
              <w:snapToGrid w:val="0"/>
              <w:spacing w:beforeLines="10" w:before="36" w:afterLines="10" w:after="36" w:line="280" w:lineRule="exact"/>
              <w:ind w:left="48" w:right="48" w:hanging="7"/>
              <w:jc w:val="center"/>
              <w:rPr>
                <w:rFonts w:ascii="Arial" w:eastAsia="標楷體" w:hAnsi="Arial" w:cs="Times New Roman"/>
                <w:kern w:val="0"/>
                <w:szCs w:val="20"/>
              </w:rPr>
            </w:pPr>
            <w:r w:rsidRPr="00A012F7">
              <w:rPr>
                <w:rFonts w:ascii="Arial" w:eastAsia="標楷體" w:hAnsi="Arial" w:cs="Times New Roman" w:hint="eastAsia"/>
                <w:kern w:val="0"/>
                <w:szCs w:val="20"/>
              </w:rPr>
              <w:lastRenderedPageBreak/>
              <w:t>其他</w:t>
            </w: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21.</w:t>
            </w:r>
            <w:r w:rsidRPr="00A012F7">
              <w:rPr>
                <w:rFonts w:ascii="Arial" w:eastAsia="標楷體" w:hAnsi="Arial" w:cs="Times New Roman" w:hint="eastAsia"/>
                <w:kern w:val="0"/>
                <w:szCs w:val="20"/>
              </w:rPr>
              <w:t>是否位屬氣象法之禁止或限制建築地區？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氣象法、觀測</w:t>
            </w:r>
            <w:proofErr w:type="gramStart"/>
            <w:r w:rsidRPr="00A012F7">
              <w:rPr>
                <w:rFonts w:ascii="Arial" w:eastAsia="標楷體" w:hAnsi="Arial" w:cs="Times New Roman" w:hint="eastAsia"/>
                <w:kern w:val="0"/>
                <w:szCs w:val="20"/>
              </w:rPr>
              <w:t>坪探空儀</w:t>
            </w:r>
            <w:proofErr w:type="gramEnd"/>
            <w:r w:rsidRPr="00A012F7">
              <w:rPr>
                <w:rFonts w:ascii="Arial" w:eastAsia="標楷體" w:hAnsi="Arial" w:cs="Times New Roman" w:hint="eastAsia"/>
                <w:kern w:val="0"/>
                <w:szCs w:val="20"/>
              </w:rPr>
              <w:t>追蹤器氣象雷達天線及繞</w:t>
            </w:r>
            <w:proofErr w:type="gramStart"/>
            <w:r w:rsidRPr="00A012F7">
              <w:rPr>
                <w:rFonts w:ascii="Arial" w:eastAsia="標楷體" w:hAnsi="Arial" w:cs="Times New Roman" w:hint="eastAsia"/>
                <w:kern w:val="0"/>
                <w:szCs w:val="20"/>
              </w:rPr>
              <w:t>極</w:t>
            </w:r>
            <w:proofErr w:type="gramEnd"/>
            <w:r w:rsidRPr="00A012F7">
              <w:rPr>
                <w:rFonts w:ascii="Arial" w:eastAsia="標楷體" w:hAnsi="Arial" w:cs="Times New Roman" w:hint="eastAsia"/>
                <w:kern w:val="0"/>
                <w:szCs w:val="20"/>
              </w:rPr>
              <w:t>軌道氣象衛星追蹤天線周圍土地限制建築辦法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22.</w:t>
            </w:r>
            <w:r w:rsidRPr="00A012F7">
              <w:rPr>
                <w:rFonts w:ascii="Arial" w:eastAsia="標楷體" w:hAnsi="Arial" w:cs="Times New Roman" w:hint="eastAsia"/>
                <w:kern w:val="0"/>
                <w:szCs w:val="20"/>
              </w:rPr>
              <w:t>是否位屬電信法之禁止或限制建築地區？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電信法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23.</w:t>
            </w:r>
            <w:r w:rsidRPr="00A012F7">
              <w:rPr>
                <w:rFonts w:ascii="Arial" w:eastAsia="標楷體" w:hAnsi="Arial" w:cs="Times New Roman" w:hint="eastAsia"/>
                <w:kern w:val="0"/>
                <w:szCs w:val="20"/>
              </w:rPr>
              <w:t>是否位屬民用航空法之禁止或限制建築地區或高度管制範圍？</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民用航空法、航空站</w:t>
            </w:r>
            <w:proofErr w:type="gramStart"/>
            <w:r w:rsidRPr="00A012F7">
              <w:rPr>
                <w:rFonts w:ascii="Arial" w:eastAsia="標楷體" w:hAnsi="Arial" w:cs="Times New Roman" w:hint="eastAsia"/>
                <w:kern w:val="0"/>
                <w:szCs w:val="20"/>
              </w:rPr>
              <w:t>飛行場助航</w:t>
            </w:r>
            <w:proofErr w:type="gramEnd"/>
            <w:r w:rsidRPr="00A012F7">
              <w:rPr>
                <w:rFonts w:ascii="Arial" w:eastAsia="標楷體" w:hAnsi="Arial" w:cs="Times New Roman" w:hint="eastAsia"/>
                <w:kern w:val="0"/>
                <w:szCs w:val="20"/>
              </w:rPr>
              <w:t>設備四周禁止限制建築物及其他障礙物高度管理辦法、航空站飛行場及助航設備四周禁止或限制燈光照射角度管理辦法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24.</w:t>
            </w:r>
            <w:r w:rsidRPr="00A012F7">
              <w:rPr>
                <w:rFonts w:ascii="Arial" w:eastAsia="標楷體" w:hAnsi="Arial" w:cs="Times New Roman" w:hint="eastAsia"/>
                <w:kern w:val="0"/>
                <w:szCs w:val="20"/>
              </w:rPr>
              <w:t>是否位屬航空噪音防制區？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噪音管制法、機場周圍地區航空噪音防制辦法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25.</w:t>
            </w:r>
            <w:r w:rsidRPr="00A012F7">
              <w:rPr>
                <w:rFonts w:ascii="Arial" w:eastAsia="標楷體" w:hAnsi="Arial" w:cs="Times New Roman" w:hint="eastAsia"/>
                <w:kern w:val="0"/>
                <w:szCs w:val="20"/>
              </w:rPr>
              <w:t>是否位屬核子反應器設施周圍之禁制區及低密度人口區？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核子反應器設施管制法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26.</w:t>
            </w:r>
            <w:r w:rsidRPr="00A012F7">
              <w:rPr>
                <w:rFonts w:ascii="Arial" w:eastAsia="標楷體" w:hAnsi="Arial" w:cs="Times New Roman" w:hint="eastAsia"/>
                <w:kern w:val="0"/>
                <w:szCs w:val="20"/>
              </w:rPr>
              <w:t>是否位屬公路兩側禁建限建地區？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公路法、公路兩側公私有建築物與廣告物禁建限建辦法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27.</w:t>
            </w:r>
            <w:r w:rsidRPr="00A012F7">
              <w:rPr>
                <w:rFonts w:ascii="Arial" w:eastAsia="標楷體" w:hAnsi="Arial" w:cs="Times New Roman" w:hint="eastAsia"/>
                <w:kern w:val="0"/>
                <w:szCs w:val="20"/>
              </w:rPr>
              <w:t>是否位屬大眾捷運系統兩側禁建限建地區？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大眾捷運法、大眾捷運系統兩側禁建限建辦法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28.</w:t>
            </w:r>
            <w:r w:rsidRPr="00A012F7">
              <w:rPr>
                <w:rFonts w:ascii="Arial" w:eastAsia="標楷體" w:hAnsi="Arial" w:cs="Times New Roman" w:hint="eastAsia"/>
                <w:kern w:val="0"/>
                <w:szCs w:val="20"/>
              </w:rPr>
              <w:t>是否位屬高速鐵路兩側限建地區？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獎勵民間參與交通建設毗鄰地區禁限建辦法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29.</w:t>
            </w:r>
            <w:r w:rsidRPr="00A012F7">
              <w:rPr>
                <w:rFonts w:ascii="Arial" w:eastAsia="標楷體" w:hAnsi="Arial" w:cs="Times New Roman" w:hint="eastAsia"/>
                <w:kern w:val="0"/>
                <w:szCs w:val="20"/>
              </w:rPr>
              <w:t>是否位屬海岸管制區、山地管制區或重要軍事設施管制區等管制區之禁建、限建地區？</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國家安全法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r w:rsidR="00A012F7" w:rsidRPr="00A012F7">
        <w:trPr>
          <w:trHeight w:val="55"/>
          <w:jc w:val="center"/>
        </w:trPr>
        <w:tc>
          <w:tcPr>
            <w:tcW w:w="575"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4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napToGrid w:val="0"/>
              <w:spacing w:line="280" w:lineRule="exact"/>
              <w:ind w:leftChars="24" w:left="370" w:hangingChars="130" w:hanging="312"/>
              <w:jc w:val="both"/>
              <w:rPr>
                <w:rFonts w:ascii="Arial" w:eastAsia="標楷體" w:hAnsi="Arial" w:cs="Times New Roman"/>
                <w:kern w:val="0"/>
                <w:szCs w:val="20"/>
              </w:rPr>
            </w:pPr>
            <w:r w:rsidRPr="00A012F7">
              <w:rPr>
                <w:rFonts w:ascii="Arial" w:eastAsia="標楷體" w:hAnsi="Arial" w:cs="Times New Roman"/>
                <w:kern w:val="0"/>
                <w:szCs w:val="20"/>
              </w:rPr>
              <w:t>30.</w:t>
            </w:r>
            <w:r w:rsidRPr="00A012F7">
              <w:rPr>
                <w:rFonts w:ascii="Arial" w:eastAsia="標楷體" w:hAnsi="Arial" w:cs="Times New Roman" w:hint="eastAsia"/>
                <w:kern w:val="0"/>
                <w:szCs w:val="20"/>
              </w:rPr>
              <w:t>是否位屬要塞堡壘地帶？</w:t>
            </w:r>
          </w:p>
        </w:tc>
        <w:tc>
          <w:tcPr>
            <w:tcW w:w="134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autoSpaceDE w:val="0"/>
              <w:autoSpaceDN w:val="0"/>
              <w:adjustRightInd w:val="0"/>
              <w:spacing w:line="280" w:lineRule="exact"/>
              <w:rPr>
                <w:rFonts w:ascii="Arial" w:eastAsia="標楷體" w:hAnsi="Arial" w:cs="Times New Roman"/>
                <w:kern w:val="0"/>
                <w:szCs w:val="20"/>
              </w:rPr>
            </w:pPr>
            <w:r w:rsidRPr="00A012F7">
              <w:rPr>
                <w:rFonts w:ascii="Arial" w:eastAsia="標楷體" w:hAnsi="Arial" w:cs="Times New Roman" w:hint="eastAsia"/>
                <w:kern w:val="0"/>
                <w:szCs w:val="20"/>
              </w:rPr>
              <w:t>□是</w:t>
            </w:r>
            <w:r w:rsidRPr="00A012F7">
              <w:rPr>
                <w:rFonts w:ascii="Arial" w:eastAsia="標楷體" w:hAnsi="Arial" w:cs="Times New Roman"/>
                <w:kern w:val="0"/>
                <w:szCs w:val="20"/>
              </w:rPr>
              <w:t xml:space="preserve"> </w:t>
            </w:r>
            <w:proofErr w:type="gramStart"/>
            <w:r w:rsidRPr="00A012F7">
              <w:rPr>
                <w:rFonts w:ascii="Arial" w:eastAsia="標楷體" w:hAnsi="Arial" w:cs="Times New Roman" w:hint="eastAsia"/>
                <w:kern w:val="0"/>
                <w:szCs w:val="20"/>
              </w:rPr>
              <w:t>□否</w:t>
            </w:r>
            <w:proofErr w:type="gramEnd"/>
          </w:p>
        </w:tc>
        <w:tc>
          <w:tcPr>
            <w:tcW w:w="119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c>
          <w:tcPr>
            <w:tcW w:w="1778" w:type="dxa"/>
            <w:tcBorders>
              <w:top w:val="single" w:sz="6" w:space="0" w:color="auto"/>
              <w:left w:val="single" w:sz="6" w:space="0" w:color="auto"/>
              <w:bottom w:val="single" w:sz="6" w:space="0" w:color="auto"/>
              <w:right w:val="nil"/>
            </w:tcBorders>
            <w:hideMark/>
          </w:tcPr>
          <w:p w:rsidR="00A012F7" w:rsidRPr="00A012F7" w:rsidRDefault="00A012F7" w:rsidP="00A012F7">
            <w:pPr>
              <w:autoSpaceDE w:val="0"/>
              <w:autoSpaceDN w:val="0"/>
              <w:adjustRightInd w:val="0"/>
              <w:spacing w:line="280" w:lineRule="exact"/>
              <w:jc w:val="both"/>
              <w:rPr>
                <w:rFonts w:ascii="Arial" w:eastAsia="標楷體" w:hAnsi="Arial" w:cs="Times New Roman"/>
                <w:kern w:val="0"/>
                <w:szCs w:val="20"/>
              </w:rPr>
            </w:pPr>
            <w:r w:rsidRPr="00A012F7">
              <w:rPr>
                <w:rFonts w:ascii="Arial" w:eastAsia="標楷體" w:hAnsi="Arial" w:cs="Times New Roman" w:hint="eastAsia"/>
                <w:kern w:val="0"/>
                <w:szCs w:val="20"/>
              </w:rPr>
              <w:t>要塞堡壘地帶法</w:t>
            </w:r>
          </w:p>
        </w:tc>
        <w:tc>
          <w:tcPr>
            <w:tcW w:w="67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autoSpaceDE w:val="0"/>
              <w:autoSpaceDN w:val="0"/>
              <w:adjustRightInd w:val="0"/>
              <w:snapToGrid w:val="0"/>
              <w:spacing w:beforeLines="10" w:before="36" w:afterLines="10" w:after="36" w:line="280" w:lineRule="exact"/>
              <w:ind w:left="48" w:right="48" w:firstLine="561"/>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480" w:hangingChars="200" w:hanging="480"/>
        <w:rPr>
          <w:rFonts w:ascii="Arial" w:eastAsia="標楷體" w:hAnsi="Arial" w:cs="Arial Unicode MS"/>
          <w:kern w:val="0"/>
          <w:szCs w:val="20"/>
        </w:rPr>
      </w:pPr>
      <w:proofErr w:type="gramStart"/>
      <w:r w:rsidRPr="00A012F7">
        <w:rPr>
          <w:rFonts w:ascii="Arial" w:eastAsia="標楷體" w:hAnsi="Arial" w:cs="Times New Roman" w:hint="eastAsia"/>
          <w:kern w:val="0"/>
          <w:szCs w:val="20"/>
        </w:rPr>
        <w:t>註</w:t>
      </w:r>
      <w:proofErr w:type="gramEnd"/>
      <w:r w:rsidRPr="00A012F7">
        <w:rPr>
          <w:rFonts w:ascii="Arial" w:eastAsia="標楷體" w:hAnsi="Arial" w:cs="Times New Roman" w:hint="eastAsia"/>
          <w:kern w:val="0"/>
          <w:szCs w:val="20"/>
        </w:rPr>
        <w:t>：第</w:t>
      </w:r>
      <w:r w:rsidRPr="00A012F7">
        <w:rPr>
          <w:rFonts w:ascii="Arial" w:eastAsia="標楷體" w:hAnsi="Arial" w:cs="Times New Roman"/>
          <w:kern w:val="0"/>
          <w:szCs w:val="20"/>
        </w:rPr>
        <w:t>1</w:t>
      </w:r>
      <w:r w:rsidRPr="00A012F7">
        <w:rPr>
          <w:rFonts w:ascii="Arial" w:eastAsia="標楷體" w:hAnsi="Arial" w:cs="Times New Roman" w:hint="eastAsia"/>
          <w:kern w:val="0"/>
          <w:szCs w:val="20"/>
        </w:rPr>
        <w:t>項之地質敏感區（土石流）部分，因經濟部中央地質調查</w:t>
      </w:r>
      <w:proofErr w:type="gramStart"/>
      <w:r w:rsidRPr="00A012F7">
        <w:rPr>
          <w:rFonts w:ascii="Arial" w:eastAsia="標楷體" w:hAnsi="Arial" w:cs="Times New Roman" w:hint="eastAsia"/>
          <w:kern w:val="0"/>
          <w:szCs w:val="20"/>
        </w:rPr>
        <w:t>所尚無劃</w:t>
      </w:r>
      <w:proofErr w:type="gramEnd"/>
      <w:r w:rsidRPr="00A012F7">
        <w:rPr>
          <w:rFonts w:ascii="Arial" w:eastAsia="標楷體" w:hAnsi="Arial" w:cs="Times New Roman" w:hint="eastAsia"/>
          <w:kern w:val="0"/>
          <w:szCs w:val="20"/>
        </w:rPr>
        <w:t>設公告，得</w:t>
      </w:r>
      <w:proofErr w:type="gramStart"/>
      <w:r w:rsidRPr="00A012F7">
        <w:rPr>
          <w:rFonts w:ascii="Arial" w:eastAsia="標楷體" w:hAnsi="Arial" w:cs="Times New Roman" w:hint="eastAsia"/>
          <w:kern w:val="0"/>
          <w:szCs w:val="20"/>
        </w:rPr>
        <w:t>予免查</w:t>
      </w:r>
      <w:proofErr w:type="gramEnd"/>
      <w:r w:rsidRPr="00A012F7">
        <w:rPr>
          <w:rFonts w:ascii="Arial" w:eastAsia="標楷體" w:hAnsi="Arial" w:cs="Times New Roman" w:hint="eastAsia"/>
          <w:kern w:val="0"/>
          <w:szCs w:val="20"/>
        </w:rPr>
        <w:t>。</w:t>
      </w:r>
    </w:p>
    <w:p w:rsidR="00A012F7" w:rsidRPr="00A012F7" w:rsidRDefault="00A012F7" w:rsidP="00A012F7">
      <w:pPr>
        <w:widowControl/>
        <w:autoSpaceDE w:val="0"/>
        <w:autoSpaceDN w:val="0"/>
        <w:adjustRightInd w:val="0"/>
        <w:spacing w:line="360" w:lineRule="atLeast"/>
        <w:ind w:firstLine="561"/>
        <w:rPr>
          <w:rFonts w:ascii="Arial" w:eastAsia="標楷體" w:hAnsi="Arial" w:cs="Arial Unicode MS"/>
          <w:kern w:val="0"/>
          <w:szCs w:val="20"/>
        </w:rPr>
      </w:pPr>
    </w:p>
    <w:p w:rsidR="00A012F7" w:rsidRPr="00A012F7" w:rsidRDefault="00A012F7" w:rsidP="00A012F7">
      <w:pPr>
        <w:widowControl/>
        <w:autoSpaceDE w:val="0"/>
        <w:autoSpaceDN w:val="0"/>
        <w:adjustRightInd w:val="0"/>
        <w:spacing w:line="360" w:lineRule="atLeast"/>
        <w:ind w:firstLine="561"/>
        <w:rPr>
          <w:rFonts w:ascii="Arial" w:eastAsia="標楷體" w:hAnsi="Arial" w:cs="Arial Unicode MS"/>
          <w:kern w:val="0"/>
          <w:szCs w:val="20"/>
        </w:rPr>
      </w:pPr>
      <w:r w:rsidRPr="00A012F7">
        <w:rPr>
          <w:rFonts w:ascii="Arial" w:eastAsia="標楷體" w:hAnsi="Arial" w:cs="Arial Unicode MS" w:hint="eastAsia"/>
          <w:kern w:val="0"/>
          <w:szCs w:val="20"/>
        </w:rPr>
        <w:lastRenderedPageBreak/>
        <w:t>貳、開發計畫書圖</w:t>
      </w:r>
    </w:p>
    <w:p w:rsidR="00A012F7" w:rsidRPr="00A012F7" w:rsidRDefault="00A012F7" w:rsidP="00A012F7">
      <w:pPr>
        <w:widowControl/>
        <w:autoSpaceDE w:val="0"/>
        <w:autoSpaceDN w:val="0"/>
        <w:adjustRightInd w:val="0"/>
        <w:spacing w:line="360" w:lineRule="atLeast"/>
        <w:ind w:firstLine="561"/>
        <w:rPr>
          <w:rFonts w:ascii="Arial" w:eastAsia="標楷體" w:hAnsi="Arial" w:cs="Arial Unicode MS"/>
          <w:kern w:val="0"/>
          <w:szCs w:val="20"/>
        </w:rPr>
      </w:pPr>
      <w:r w:rsidRPr="00A012F7">
        <w:rPr>
          <w:rFonts w:ascii="Arial" w:eastAsia="標楷體" w:hAnsi="Arial" w:cs="Arial Unicode MS" w:hint="eastAsia"/>
          <w:kern w:val="0"/>
          <w:szCs w:val="20"/>
        </w:rPr>
        <w:t>說明：</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一、同一申請案件使用之各種基本圖以參考下列規定為原則。</w:t>
      </w:r>
      <w:r w:rsidRPr="00A012F7">
        <w:rPr>
          <w:rFonts w:ascii="Arial" w:eastAsia="標楷體" w:hAnsi="Arial" w:cs="Arial Unicode MS"/>
          <w:kern w:val="0"/>
          <w:szCs w:val="20"/>
        </w:rPr>
        <w:br/>
      </w:r>
      <w:r w:rsidRPr="00A012F7">
        <w:rPr>
          <w:rFonts w:ascii="Arial" w:eastAsia="標楷體" w:hAnsi="Arial" w:cs="Arial Unicode MS" w:hint="eastAsia"/>
          <w:kern w:val="0"/>
          <w:szCs w:val="20"/>
        </w:rPr>
        <w:t>基本圖製作格式如下：</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kern w:val="0"/>
          <w:szCs w:val="20"/>
        </w:rPr>
        <w:br/>
      </w:r>
      <w:r w:rsidRPr="00A012F7">
        <w:rPr>
          <w:rFonts w:ascii="Arial" w:eastAsia="標楷體" w:hAnsi="Arial" w:cs="Arial Unicode MS"/>
          <w:noProof/>
          <w:kern w:val="0"/>
          <w:szCs w:val="20"/>
        </w:rPr>
        <w:drawing>
          <wp:inline distT="0" distB="0" distL="0" distR="0" wp14:anchorId="593ECB64" wp14:editId="590DAF51">
            <wp:extent cx="5718175" cy="3983990"/>
            <wp:effectExtent l="0" t="0" r="0" b="0"/>
            <wp:docPr id="6" name="圖片 11" descr="http://gazette.nat.gov.tw/EG_FileManager/eguploadpub/eg012141/ch02/type1/gov10/num1/images/image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azette.nat.gov.tw/EG_FileManager/eguploadpub/eg012141/ch02/type1/gov10/num1/images/images002.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8175" cy="3983990"/>
                    </a:xfrm>
                    <a:prstGeom prst="rect">
                      <a:avLst/>
                    </a:prstGeom>
                    <a:noFill/>
                    <a:ln>
                      <a:noFill/>
                    </a:ln>
                  </pic:spPr>
                </pic:pic>
              </a:graphicData>
            </a:graphic>
          </wp:inline>
        </w:drawing>
      </w:r>
    </w:p>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二、基本圖資料來源及要求：</w:t>
      </w:r>
    </w:p>
    <w:tbl>
      <w:tblPr>
        <w:tblW w:w="0" w:type="auto"/>
        <w:jc w:val="center"/>
        <w:tblInd w:w="4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146"/>
        <w:gridCol w:w="2040"/>
        <w:gridCol w:w="4871"/>
      </w:tblGrid>
      <w:tr w:rsidR="00A012F7" w:rsidRPr="00A012F7">
        <w:trPr>
          <w:jc w:val="center"/>
        </w:trPr>
        <w:tc>
          <w:tcPr>
            <w:tcW w:w="214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20"/>
              <w:jc w:val="center"/>
              <w:rPr>
                <w:rFonts w:ascii="Arial" w:eastAsia="標楷體" w:hAnsi="Arial" w:cs="Arial Unicode MS"/>
                <w:kern w:val="0"/>
                <w:szCs w:val="20"/>
              </w:rPr>
            </w:pPr>
            <w:r w:rsidRPr="00A012F7">
              <w:rPr>
                <w:rFonts w:ascii="Arial" w:eastAsia="標楷體" w:hAnsi="Arial" w:cs="Arial Unicode MS" w:hint="eastAsia"/>
                <w:kern w:val="0"/>
                <w:szCs w:val="20"/>
              </w:rPr>
              <w:t>用　途</w:t>
            </w:r>
            <w:r w:rsidRPr="00A012F7">
              <w:rPr>
                <w:rFonts w:ascii="Arial" w:eastAsia="標楷體" w:hAnsi="Arial" w:cs="Arial Unicode MS"/>
                <w:kern w:val="0"/>
                <w:szCs w:val="20"/>
              </w:rPr>
              <w:t xml:space="preserve"> </w:t>
            </w:r>
          </w:p>
        </w:tc>
        <w:tc>
          <w:tcPr>
            <w:tcW w:w="204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20"/>
              <w:jc w:val="center"/>
              <w:rPr>
                <w:rFonts w:ascii="Arial" w:eastAsia="標楷體" w:hAnsi="Arial" w:cs="Arial Unicode MS"/>
                <w:kern w:val="0"/>
                <w:szCs w:val="20"/>
              </w:rPr>
            </w:pPr>
            <w:r w:rsidRPr="00A012F7">
              <w:rPr>
                <w:rFonts w:ascii="Arial" w:eastAsia="標楷體" w:hAnsi="Arial" w:cs="Arial Unicode MS" w:hint="eastAsia"/>
                <w:kern w:val="0"/>
                <w:szCs w:val="20"/>
              </w:rPr>
              <w:t>比例尺</w:t>
            </w:r>
            <w:r w:rsidRPr="00A012F7">
              <w:rPr>
                <w:rFonts w:ascii="Arial" w:eastAsia="標楷體" w:hAnsi="Arial" w:cs="Arial Unicode MS"/>
                <w:kern w:val="0"/>
                <w:szCs w:val="20"/>
              </w:rPr>
              <w:t xml:space="preserve"> </w:t>
            </w:r>
          </w:p>
        </w:tc>
        <w:tc>
          <w:tcPr>
            <w:tcW w:w="487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20"/>
              <w:jc w:val="center"/>
              <w:rPr>
                <w:rFonts w:ascii="Arial" w:eastAsia="標楷體" w:hAnsi="Arial" w:cs="Arial Unicode MS"/>
                <w:kern w:val="0"/>
                <w:szCs w:val="20"/>
              </w:rPr>
            </w:pPr>
            <w:r w:rsidRPr="00A012F7">
              <w:rPr>
                <w:rFonts w:ascii="Arial" w:eastAsia="標楷體" w:hAnsi="Arial" w:cs="Arial Unicode MS" w:hint="eastAsia"/>
                <w:kern w:val="0"/>
                <w:szCs w:val="20"/>
              </w:rPr>
              <w:t>資料來源及要求</w:t>
            </w:r>
            <w:r w:rsidRPr="00A012F7">
              <w:rPr>
                <w:rFonts w:ascii="Arial" w:eastAsia="標楷體" w:hAnsi="Arial" w:cs="Arial Unicode MS"/>
                <w:kern w:val="0"/>
                <w:szCs w:val="20"/>
              </w:rPr>
              <w:t xml:space="preserve"> </w:t>
            </w:r>
          </w:p>
        </w:tc>
      </w:tr>
      <w:tr w:rsidR="00A012F7" w:rsidRPr="00A012F7">
        <w:trPr>
          <w:jc w:val="center"/>
        </w:trPr>
        <w:tc>
          <w:tcPr>
            <w:tcW w:w="214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表明基地所在之整</w:t>
            </w:r>
            <w:r w:rsidRPr="00A012F7">
              <w:rPr>
                <w:rFonts w:ascii="Arial" w:eastAsia="標楷體" w:hAnsi="Arial" w:cs="Arial Unicode MS"/>
                <w:kern w:val="0"/>
                <w:szCs w:val="20"/>
              </w:rPr>
              <w:br/>
            </w:r>
            <w:proofErr w:type="gramStart"/>
            <w:r w:rsidRPr="00A012F7">
              <w:rPr>
                <w:rFonts w:ascii="Arial" w:eastAsia="標楷體" w:hAnsi="Arial" w:cs="Arial Unicode MS" w:hint="eastAsia"/>
                <w:kern w:val="0"/>
                <w:szCs w:val="20"/>
              </w:rPr>
              <w:t>個</w:t>
            </w:r>
            <w:proofErr w:type="gramEnd"/>
            <w:r w:rsidRPr="00A012F7">
              <w:rPr>
                <w:rFonts w:ascii="Arial" w:eastAsia="標楷體" w:hAnsi="Arial" w:cs="Arial Unicode MS" w:hint="eastAsia"/>
                <w:kern w:val="0"/>
                <w:szCs w:val="20"/>
              </w:rPr>
              <w:t>生活圈關係位置</w:t>
            </w:r>
            <w:r w:rsidRPr="00A012F7">
              <w:rPr>
                <w:rFonts w:ascii="Arial" w:eastAsia="標楷體" w:hAnsi="Arial" w:cs="Arial Unicode MS"/>
                <w:kern w:val="0"/>
                <w:szCs w:val="20"/>
              </w:rPr>
              <w:t xml:space="preserve"> </w:t>
            </w:r>
          </w:p>
        </w:tc>
        <w:tc>
          <w:tcPr>
            <w:tcW w:w="204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kern w:val="0"/>
                <w:szCs w:val="20"/>
              </w:rPr>
              <w:t>1/25,000</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1/50,000 </w:t>
            </w:r>
          </w:p>
        </w:tc>
        <w:tc>
          <w:tcPr>
            <w:tcW w:w="487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20"/>
              <w:rPr>
                <w:rFonts w:ascii="Arial" w:eastAsia="標楷體" w:hAnsi="Arial" w:cs="Arial Unicode MS"/>
                <w:kern w:val="0"/>
                <w:szCs w:val="20"/>
              </w:rPr>
            </w:pPr>
            <w:r w:rsidRPr="00A012F7">
              <w:rPr>
                <w:rFonts w:ascii="Arial" w:eastAsia="標楷體" w:hAnsi="Arial" w:cs="Arial Unicode MS" w:hint="eastAsia"/>
                <w:kern w:val="0"/>
                <w:szCs w:val="20"/>
              </w:rPr>
              <w:t>聯勤測量署測繪，內政部地政司出售之臺灣地區二萬五千分之一地形圖（經建版）</w:t>
            </w:r>
            <w:r w:rsidRPr="00A012F7">
              <w:rPr>
                <w:rFonts w:ascii="Arial" w:eastAsia="標楷體" w:hAnsi="Arial" w:cs="Arial Unicode MS"/>
                <w:kern w:val="0"/>
                <w:szCs w:val="20"/>
              </w:rPr>
              <w:t xml:space="preserve"> </w:t>
            </w:r>
          </w:p>
        </w:tc>
      </w:tr>
      <w:tr w:rsidR="00A012F7" w:rsidRPr="00A012F7">
        <w:trPr>
          <w:jc w:val="center"/>
        </w:trPr>
        <w:tc>
          <w:tcPr>
            <w:tcW w:w="214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表明基地與其相鄰</w:t>
            </w:r>
            <w:r w:rsidRPr="00A012F7">
              <w:rPr>
                <w:rFonts w:ascii="Arial" w:eastAsia="標楷體" w:hAnsi="Arial" w:cs="Arial Unicode MS"/>
                <w:kern w:val="0"/>
                <w:szCs w:val="20"/>
              </w:rPr>
              <w:br/>
            </w:r>
            <w:r w:rsidRPr="00A012F7">
              <w:rPr>
                <w:rFonts w:ascii="Arial" w:eastAsia="標楷體" w:hAnsi="Arial" w:cs="Arial Unicode MS" w:hint="eastAsia"/>
                <w:kern w:val="0"/>
                <w:szCs w:val="20"/>
              </w:rPr>
              <w:t>及附近地區之關係</w:t>
            </w:r>
            <w:r w:rsidRPr="00A012F7">
              <w:rPr>
                <w:rFonts w:ascii="Arial" w:eastAsia="標楷體" w:hAnsi="Arial" w:cs="Arial Unicode MS"/>
                <w:kern w:val="0"/>
                <w:szCs w:val="20"/>
              </w:rPr>
              <w:br/>
            </w:r>
            <w:r w:rsidRPr="00A012F7">
              <w:rPr>
                <w:rFonts w:ascii="Arial" w:eastAsia="標楷體" w:hAnsi="Arial" w:cs="Arial Unicode MS" w:hint="eastAsia"/>
                <w:kern w:val="0"/>
                <w:szCs w:val="20"/>
              </w:rPr>
              <w:t>位置及相關事項</w:t>
            </w:r>
            <w:r w:rsidRPr="00A012F7">
              <w:rPr>
                <w:rFonts w:ascii="Arial" w:eastAsia="標楷體" w:hAnsi="Arial" w:cs="Arial Unicode MS"/>
                <w:kern w:val="0"/>
                <w:szCs w:val="20"/>
              </w:rPr>
              <w:t xml:space="preserve"> </w:t>
            </w:r>
          </w:p>
        </w:tc>
        <w:tc>
          <w:tcPr>
            <w:tcW w:w="204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kern w:val="0"/>
                <w:szCs w:val="20"/>
              </w:rPr>
              <w:t>1/5,000</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1/10,000 </w:t>
            </w:r>
          </w:p>
        </w:tc>
        <w:tc>
          <w:tcPr>
            <w:tcW w:w="487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20"/>
              <w:rPr>
                <w:rFonts w:ascii="Arial" w:eastAsia="標楷體" w:hAnsi="Arial" w:cs="Arial Unicode MS"/>
                <w:kern w:val="0"/>
                <w:szCs w:val="20"/>
              </w:rPr>
            </w:pPr>
            <w:r w:rsidRPr="00A012F7">
              <w:rPr>
                <w:rFonts w:ascii="Arial" w:eastAsia="標楷體" w:hAnsi="Arial" w:cs="Arial Unicode MS" w:hint="eastAsia"/>
                <w:kern w:val="0"/>
                <w:szCs w:val="20"/>
              </w:rPr>
              <w:t>儘量以申請地區土地編定公告前，由行政院農業委員會林務局農林航空測量所測繪及出售之臺灣地區像片基本圖為主。</w:t>
            </w:r>
            <w:r w:rsidRPr="00A012F7">
              <w:rPr>
                <w:rFonts w:ascii="Arial" w:eastAsia="標楷體" w:hAnsi="Arial" w:cs="Arial Unicode MS"/>
                <w:kern w:val="0"/>
                <w:szCs w:val="20"/>
              </w:rPr>
              <w:t xml:space="preserve"> </w:t>
            </w:r>
          </w:p>
        </w:tc>
      </w:tr>
      <w:tr w:rsidR="00A012F7" w:rsidRPr="00A012F7">
        <w:trPr>
          <w:jc w:val="center"/>
        </w:trPr>
        <w:tc>
          <w:tcPr>
            <w:tcW w:w="214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hint="eastAsia"/>
                <w:kern w:val="0"/>
                <w:szCs w:val="20"/>
              </w:rPr>
              <w:t>表明基地本身之</w:t>
            </w:r>
            <w:r w:rsidRPr="00A012F7">
              <w:rPr>
                <w:rFonts w:ascii="Arial" w:eastAsia="標楷體" w:hAnsi="Arial" w:cs="Arial Unicode MS"/>
                <w:kern w:val="0"/>
                <w:szCs w:val="20"/>
              </w:rPr>
              <w:br/>
            </w:r>
            <w:r w:rsidRPr="00A012F7">
              <w:rPr>
                <w:rFonts w:ascii="Arial" w:eastAsia="標楷體" w:hAnsi="Arial" w:cs="Arial Unicode MS" w:hint="eastAsia"/>
                <w:kern w:val="0"/>
                <w:szCs w:val="20"/>
              </w:rPr>
              <w:t>位置及相關事項</w:t>
            </w:r>
            <w:r w:rsidRPr="00A012F7">
              <w:rPr>
                <w:rFonts w:ascii="Arial" w:eastAsia="標楷體" w:hAnsi="Arial" w:cs="Arial Unicode MS"/>
                <w:kern w:val="0"/>
                <w:szCs w:val="20"/>
              </w:rPr>
              <w:t xml:space="preserve"> </w:t>
            </w:r>
          </w:p>
        </w:tc>
        <w:tc>
          <w:tcPr>
            <w:tcW w:w="204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firstLine="8"/>
              <w:jc w:val="center"/>
              <w:rPr>
                <w:rFonts w:ascii="Arial" w:eastAsia="標楷體" w:hAnsi="Arial" w:cs="Arial Unicode MS"/>
                <w:kern w:val="0"/>
                <w:szCs w:val="20"/>
              </w:rPr>
            </w:pPr>
            <w:r w:rsidRPr="00A012F7">
              <w:rPr>
                <w:rFonts w:ascii="Arial" w:eastAsia="標楷體" w:hAnsi="Arial" w:cs="Arial Unicode MS"/>
                <w:kern w:val="0"/>
                <w:szCs w:val="20"/>
              </w:rPr>
              <w:t>1/1,000</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1/1,200 </w:t>
            </w:r>
          </w:p>
        </w:tc>
        <w:tc>
          <w:tcPr>
            <w:tcW w:w="487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20"/>
              <w:rPr>
                <w:rFonts w:ascii="Arial" w:eastAsia="標楷體" w:hAnsi="Arial" w:cs="Arial Unicode MS"/>
                <w:kern w:val="0"/>
                <w:szCs w:val="20"/>
              </w:rPr>
            </w:pPr>
            <w:r w:rsidRPr="00A012F7">
              <w:rPr>
                <w:rFonts w:ascii="Arial" w:eastAsia="標楷體" w:hAnsi="Arial" w:cs="Arial Unicode MS" w:hint="eastAsia"/>
                <w:kern w:val="0"/>
                <w:szCs w:val="20"/>
              </w:rPr>
              <w:t>按內政部頒發之地籍測量實施規則製作之實測圖（等高線間距不得大於一公尺）</w:t>
            </w:r>
            <w:r w:rsidRPr="00A012F7">
              <w:rPr>
                <w:rFonts w:ascii="Arial" w:eastAsia="標楷體" w:hAnsi="Arial" w:cs="Arial Unicode MS"/>
                <w:kern w:val="0"/>
                <w:szCs w:val="20"/>
              </w:rPr>
              <w:t xml:space="preserve"> </w:t>
            </w:r>
          </w:p>
        </w:tc>
      </w:tr>
    </w:tbl>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三、開發計畫書圖之附圖如以縮圖要求，應予以</w:t>
      </w:r>
      <w:r w:rsidRPr="00A012F7">
        <w:rPr>
          <w:rFonts w:ascii="Arial" w:eastAsia="標楷體" w:hAnsi="Arial" w:cs="Arial Unicode MS"/>
          <w:kern w:val="0"/>
          <w:szCs w:val="20"/>
        </w:rPr>
        <w:t>A4</w:t>
      </w:r>
      <w:r w:rsidRPr="00A012F7">
        <w:rPr>
          <w:rFonts w:ascii="Arial" w:eastAsia="標楷體" w:hAnsi="Arial" w:cs="Arial Unicode MS" w:hint="eastAsia"/>
          <w:kern w:val="0"/>
          <w:szCs w:val="20"/>
        </w:rPr>
        <w:t>或可</w:t>
      </w:r>
      <w:proofErr w:type="gramStart"/>
      <w:r w:rsidRPr="00A012F7">
        <w:rPr>
          <w:rFonts w:ascii="Arial" w:eastAsia="標楷體" w:hAnsi="Arial" w:cs="Arial Unicode MS" w:hint="eastAsia"/>
          <w:kern w:val="0"/>
          <w:szCs w:val="20"/>
        </w:rPr>
        <w:t>摺</w:t>
      </w:r>
      <w:proofErr w:type="gramEnd"/>
      <w:r w:rsidRPr="00A012F7">
        <w:rPr>
          <w:rFonts w:ascii="Arial" w:eastAsia="標楷體" w:hAnsi="Arial" w:cs="Arial Unicode MS" w:hint="eastAsia"/>
          <w:kern w:val="0"/>
          <w:szCs w:val="20"/>
        </w:rPr>
        <w:t>成</w:t>
      </w:r>
      <w:r w:rsidRPr="00A012F7">
        <w:rPr>
          <w:rFonts w:ascii="Arial" w:eastAsia="標楷體" w:hAnsi="Arial" w:cs="Arial Unicode MS"/>
          <w:kern w:val="0"/>
          <w:szCs w:val="20"/>
        </w:rPr>
        <w:t>A4</w:t>
      </w:r>
      <w:r w:rsidRPr="00A012F7">
        <w:rPr>
          <w:rFonts w:ascii="Arial" w:eastAsia="標楷體" w:hAnsi="Arial" w:cs="Arial Unicode MS" w:hint="eastAsia"/>
          <w:kern w:val="0"/>
          <w:szCs w:val="20"/>
        </w:rPr>
        <w:t>格式之紙張製作。</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四、開發計畫</w:t>
      </w:r>
      <w:proofErr w:type="gramStart"/>
      <w:r w:rsidRPr="00A012F7">
        <w:rPr>
          <w:rFonts w:ascii="Arial" w:eastAsia="標楷體" w:hAnsi="Arial" w:cs="Arial Unicode MS" w:hint="eastAsia"/>
          <w:kern w:val="0"/>
          <w:szCs w:val="20"/>
        </w:rPr>
        <w:t>書圖應附</w:t>
      </w:r>
      <w:proofErr w:type="gramEnd"/>
      <w:r w:rsidRPr="00A012F7">
        <w:rPr>
          <w:rFonts w:ascii="Arial" w:eastAsia="標楷體" w:hAnsi="Arial" w:cs="Arial Unicode MS" w:hint="eastAsia"/>
          <w:kern w:val="0"/>
          <w:szCs w:val="20"/>
        </w:rPr>
        <w:t>之大圖包括：</w:t>
      </w:r>
    </w:p>
    <w:tbl>
      <w:tblPr>
        <w:tblW w:w="0" w:type="auto"/>
        <w:jc w:val="center"/>
        <w:tblInd w:w="4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442"/>
        <w:gridCol w:w="2156"/>
        <w:gridCol w:w="3807"/>
        <w:gridCol w:w="1666"/>
      </w:tblGrid>
      <w:tr w:rsidR="00A012F7" w:rsidRPr="00A012F7">
        <w:trPr>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18"/>
                <w:szCs w:val="18"/>
              </w:rPr>
            </w:pPr>
            <w:r w:rsidRPr="00A012F7">
              <w:rPr>
                <w:rFonts w:ascii="Arial" w:eastAsia="標楷體" w:hAnsi="Arial" w:cs="Arial Unicode MS" w:hint="eastAsia"/>
                <w:kern w:val="0"/>
                <w:szCs w:val="20"/>
              </w:rPr>
              <w:lastRenderedPageBreak/>
              <w:t xml:space="preserve">　</w:t>
            </w:r>
            <w:r w:rsidRPr="00A012F7">
              <w:rPr>
                <w:rFonts w:ascii="Arial" w:eastAsia="標楷體" w:hAnsi="Arial" w:cs="Arial Unicode MS" w:hint="eastAsia"/>
                <w:kern w:val="0"/>
                <w:sz w:val="20"/>
                <w:szCs w:val="20"/>
              </w:rPr>
              <w:t>圖名</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比例尺</w:t>
            </w:r>
            <w:r w:rsidRPr="00A012F7">
              <w:rPr>
                <w:rFonts w:ascii="Arial" w:eastAsia="標楷體" w:hAnsi="Arial" w:cs="Arial Unicode MS"/>
                <w:kern w:val="0"/>
                <w:sz w:val="20"/>
                <w:szCs w:val="20"/>
              </w:rPr>
              <w:t xml:space="preserve"> </w:t>
            </w:r>
          </w:p>
        </w:tc>
        <w:tc>
          <w:tcPr>
            <w:tcW w:w="380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內容</w:t>
            </w:r>
          </w:p>
        </w:tc>
        <w:tc>
          <w:tcPr>
            <w:tcW w:w="166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備註</w:t>
            </w:r>
            <w:r w:rsidRPr="00A012F7">
              <w:rPr>
                <w:rFonts w:ascii="Arial" w:eastAsia="標楷體" w:hAnsi="Arial" w:cs="Arial Unicode MS"/>
                <w:kern w:val="0"/>
                <w:sz w:val="20"/>
                <w:szCs w:val="20"/>
              </w:rPr>
              <w:t xml:space="preserve"> </w:t>
            </w: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基地及附近</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地區位置圖</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5,000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10,000 </w:t>
            </w:r>
          </w:p>
          <w:p w:rsidR="00A012F7" w:rsidRPr="00A012F7" w:rsidRDefault="00A012F7" w:rsidP="00A012F7">
            <w:pPr>
              <w:widowControl/>
              <w:autoSpaceDE w:val="0"/>
              <w:autoSpaceDN w:val="0"/>
              <w:adjustRightInd w:val="0"/>
              <w:spacing w:line="360" w:lineRule="atLeast"/>
              <w:ind w:left="48" w:right="45" w:firstLine="561"/>
              <w:jc w:val="center"/>
              <w:rPr>
                <w:rFonts w:ascii="Arial" w:eastAsia="標楷體" w:hAnsi="Arial" w:cs="Arial Unicode MS"/>
                <w:kern w:val="0"/>
                <w:sz w:val="20"/>
                <w:szCs w:val="20"/>
              </w:rPr>
            </w:pP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5" w:firstLine="561"/>
              <w:jc w:val="center"/>
              <w:rPr>
                <w:rFonts w:ascii="Arial" w:eastAsia="標楷體" w:hAnsi="Arial" w:cs="Arial Unicode MS"/>
                <w:kern w:val="0"/>
                <w:sz w:val="20"/>
                <w:szCs w:val="20"/>
              </w:rPr>
            </w:pP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5" w:firstLine="561"/>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5000 </w:t>
            </w:r>
          </w:p>
          <w:p w:rsidR="00A012F7" w:rsidRPr="00A012F7" w:rsidRDefault="00A012F7" w:rsidP="00A012F7">
            <w:pPr>
              <w:widowControl/>
              <w:autoSpaceDE w:val="0"/>
              <w:autoSpaceDN w:val="0"/>
              <w:adjustRightInd w:val="0"/>
              <w:spacing w:line="360" w:lineRule="atLeast"/>
              <w:ind w:left="48" w:right="45" w:firstLine="561"/>
              <w:jc w:val="center"/>
              <w:rPr>
                <w:rFonts w:ascii="Arial" w:eastAsia="標楷體" w:hAnsi="Arial" w:cs="Arial Unicode MS"/>
                <w:kern w:val="0"/>
                <w:sz w:val="20"/>
                <w:szCs w:val="20"/>
              </w:rPr>
            </w:pPr>
            <w:r w:rsidRPr="00A012F7">
              <w:rPr>
                <w:rFonts w:ascii="Arial" w:eastAsia="標楷體" w:hAnsi="Arial" w:cs="Arial Unicode MS"/>
                <w:kern w:val="0"/>
                <w:sz w:val="20"/>
                <w:szCs w:val="20"/>
              </w:rPr>
              <w:t xml:space="preserve">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90" w:right="45" w:hanging="442"/>
              <w:jc w:val="both"/>
              <w:rPr>
                <w:rFonts w:ascii="Arial" w:eastAsia="標楷體" w:hAnsi="Arial" w:cs="Arial Unicode MS"/>
                <w:kern w:val="0"/>
                <w:sz w:val="18"/>
                <w:szCs w:val="18"/>
              </w:rPr>
            </w:pPr>
            <w:r w:rsidRPr="00A012F7">
              <w:rPr>
                <w:rFonts w:ascii="Arial" w:eastAsia="標楷體" w:hAnsi="Arial" w:cs="Arial Unicode MS" w:hint="eastAsia"/>
                <w:kern w:val="0"/>
                <w:sz w:val="20"/>
                <w:szCs w:val="20"/>
              </w:rPr>
              <w:t>一、儘量以申請地區土地編定公告前，由行政院農業委員會林務局農林航空測量所測繪及出售之臺灣地區像片基本圖為主。</w:t>
            </w:r>
          </w:p>
          <w:p w:rsidR="00A012F7" w:rsidRPr="00A012F7" w:rsidRDefault="00A012F7" w:rsidP="00A012F7">
            <w:pPr>
              <w:widowControl/>
              <w:autoSpaceDE w:val="0"/>
              <w:autoSpaceDN w:val="0"/>
              <w:adjustRightInd w:val="0"/>
              <w:spacing w:line="360" w:lineRule="atLeast"/>
              <w:ind w:left="490" w:right="45" w:hanging="442"/>
              <w:jc w:val="both"/>
              <w:rPr>
                <w:rFonts w:ascii="Arial" w:eastAsia="標楷體" w:hAnsi="Arial" w:cs="Arial Unicode MS"/>
                <w:kern w:val="0"/>
                <w:sz w:val="18"/>
                <w:szCs w:val="18"/>
              </w:rPr>
            </w:pPr>
            <w:r w:rsidRPr="00A012F7">
              <w:rPr>
                <w:rFonts w:ascii="Arial" w:eastAsia="標楷體" w:hAnsi="Arial" w:cs="Arial Unicode MS" w:hint="eastAsia"/>
                <w:kern w:val="0"/>
                <w:sz w:val="20"/>
                <w:szCs w:val="20"/>
              </w:rPr>
              <w:t>二、檢附行政院農業委員會林務局農林航空測量所出售之</w:t>
            </w:r>
            <w:proofErr w:type="gramStart"/>
            <w:r w:rsidRPr="00A012F7">
              <w:rPr>
                <w:rFonts w:ascii="Arial" w:eastAsia="標楷體" w:hAnsi="Arial" w:cs="Arial Unicode MS" w:hint="eastAsia"/>
                <w:kern w:val="0"/>
                <w:sz w:val="20"/>
                <w:szCs w:val="20"/>
              </w:rPr>
              <w:t>最</w:t>
            </w:r>
            <w:proofErr w:type="gramEnd"/>
            <w:r w:rsidRPr="00A012F7">
              <w:rPr>
                <w:rFonts w:ascii="Arial" w:eastAsia="標楷體" w:hAnsi="Arial" w:cs="Arial Unicode MS" w:hint="eastAsia"/>
                <w:kern w:val="0"/>
                <w:sz w:val="20"/>
                <w:szCs w:val="20"/>
              </w:rPr>
              <w:t>新版彩色正射影像圖。</w:t>
            </w:r>
          </w:p>
        </w:tc>
        <w:tc>
          <w:tcPr>
            <w:tcW w:w="1666" w:type="dxa"/>
            <w:vMerge w:val="restar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18"/>
                <w:szCs w:val="18"/>
              </w:rPr>
            </w:pPr>
            <w:r w:rsidRPr="00A012F7">
              <w:rPr>
                <w:rFonts w:ascii="Arial" w:eastAsia="標楷體" w:hAnsi="Arial" w:cs="Arial Unicode MS" w:hint="eastAsia"/>
                <w:kern w:val="0"/>
                <w:sz w:val="20"/>
                <w:szCs w:val="20"/>
              </w:rPr>
              <w:t>申請面積達一百公頃以上者，大圖之比例尺得酌與縮小。</w:t>
            </w:r>
          </w:p>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18"/>
                <w:szCs w:val="18"/>
              </w:rPr>
            </w:pPr>
            <w:r w:rsidRPr="00A012F7">
              <w:rPr>
                <w:rFonts w:ascii="Arial" w:eastAsia="標楷體" w:hAnsi="Arial" w:cs="Arial Unicode MS" w:hint="eastAsia"/>
                <w:kern w:val="0"/>
                <w:sz w:val="20"/>
                <w:szCs w:val="20"/>
              </w:rPr>
              <w:t>申請人</w:t>
            </w:r>
            <w:proofErr w:type="gramStart"/>
            <w:r w:rsidRPr="00A012F7">
              <w:rPr>
                <w:rFonts w:ascii="Arial" w:eastAsia="標楷體" w:hAnsi="Arial" w:cs="Arial Unicode MS" w:hint="eastAsia"/>
                <w:kern w:val="0"/>
                <w:sz w:val="20"/>
                <w:szCs w:val="20"/>
              </w:rPr>
              <w:t>採</w:t>
            </w:r>
            <w:proofErr w:type="gramEnd"/>
            <w:r w:rsidRPr="00A012F7">
              <w:rPr>
                <w:rFonts w:ascii="Arial" w:eastAsia="標楷體" w:hAnsi="Arial" w:cs="Arial Unicode MS" w:hint="eastAsia"/>
                <w:kern w:val="0"/>
                <w:sz w:val="20"/>
                <w:szCs w:val="20"/>
              </w:rPr>
              <w:t>二階段申請開發許可者，於使用地變更編定申請辦理許可時，應增加檢附區域計畫擬定機關核准許可之土地使用分區變更圖（二）。</w:t>
            </w: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基地地形</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及範圍圖</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18"/>
                <w:szCs w:val="18"/>
              </w:rPr>
            </w:pPr>
            <w:r w:rsidRPr="00A012F7">
              <w:rPr>
                <w:rFonts w:ascii="Arial" w:eastAsia="標楷體" w:hAnsi="Arial" w:cs="Arial Unicode MS" w:hint="eastAsia"/>
                <w:kern w:val="0"/>
                <w:sz w:val="20"/>
                <w:szCs w:val="20"/>
              </w:rPr>
              <w:t>以比例尺一千分之一或一千二百分之一的基本圖之縮圖，標示基地範圍、座標（</w:t>
            </w:r>
            <w:r w:rsidRPr="00A012F7">
              <w:rPr>
                <w:rFonts w:ascii="Arial" w:eastAsia="標楷體" w:hAnsi="Arial" w:cs="Arial Unicode MS"/>
                <w:kern w:val="0"/>
                <w:sz w:val="20"/>
                <w:szCs w:val="20"/>
              </w:rPr>
              <w:t>TM</w:t>
            </w:r>
            <w:r w:rsidRPr="00A012F7">
              <w:rPr>
                <w:rFonts w:ascii="Arial" w:eastAsia="標楷體" w:hAnsi="Arial" w:cs="Arial Unicode MS" w:hint="eastAsia"/>
                <w:kern w:val="0"/>
                <w:sz w:val="20"/>
                <w:szCs w:val="20"/>
              </w:rPr>
              <w:t>二度分帶座標）、標高及土地使用現況（等高線間距不得大於一公尺）。（檢附相關測量技師簽證）</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土地使用</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計畫圖（一）</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20"/>
                <w:szCs w:val="20"/>
              </w:rPr>
            </w:pPr>
            <w:r w:rsidRPr="00A012F7">
              <w:rPr>
                <w:rFonts w:ascii="Arial" w:eastAsia="標楷體" w:hAnsi="Arial" w:cs="Arial Unicode MS" w:hint="eastAsia"/>
                <w:kern w:val="0"/>
                <w:sz w:val="20"/>
                <w:szCs w:val="20"/>
              </w:rPr>
              <w:t>以原始地形圖標示各類土地使用種類、分區編號、等高線及範圍。（平地免製作此圖）</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土地使用</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計畫圖（二）</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20"/>
                <w:szCs w:val="20"/>
              </w:rPr>
            </w:pPr>
            <w:r w:rsidRPr="00A012F7">
              <w:rPr>
                <w:rFonts w:ascii="Arial" w:eastAsia="標楷體" w:hAnsi="Arial" w:cs="Arial Unicode MS" w:hint="eastAsia"/>
                <w:kern w:val="0"/>
                <w:sz w:val="20"/>
                <w:szCs w:val="20"/>
              </w:rPr>
              <w:t>以設計地形圖標示各類土地使用種類、分區編號、等高線及範圍。</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土地使用</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計畫圖（三）</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20"/>
                <w:szCs w:val="20"/>
              </w:rPr>
            </w:pPr>
            <w:r w:rsidRPr="00A012F7">
              <w:rPr>
                <w:rFonts w:ascii="Arial" w:eastAsia="標楷體" w:hAnsi="Arial" w:cs="Arial Unicode MS" w:hint="eastAsia"/>
                <w:kern w:val="0"/>
                <w:sz w:val="20"/>
                <w:szCs w:val="20"/>
              </w:rPr>
              <w:t>標示各類土地使用種類、分區編號及範圍，並</w:t>
            </w:r>
            <w:proofErr w:type="gramStart"/>
            <w:r w:rsidRPr="00A012F7">
              <w:rPr>
                <w:rFonts w:ascii="Arial" w:eastAsia="標楷體" w:hAnsi="Arial" w:cs="Arial Unicode MS" w:hint="eastAsia"/>
                <w:kern w:val="0"/>
                <w:sz w:val="20"/>
                <w:szCs w:val="20"/>
              </w:rPr>
              <w:t>套繪地</w:t>
            </w:r>
            <w:proofErr w:type="gramEnd"/>
            <w:r w:rsidRPr="00A012F7">
              <w:rPr>
                <w:rFonts w:ascii="Arial" w:eastAsia="標楷體" w:hAnsi="Arial" w:cs="Arial Unicode MS" w:hint="eastAsia"/>
                <w:kern w:val="0"/>
                <w:sz w:val="20"/>
                <w:szCs w:val="20"/>
              </w:rPr>
              <w:t>籍圖。</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土地使用</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計畫圖（四）</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1,200</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20"/>
                <w:szCs w:val="20"/>
              </w:rPr>
            </w:pPr>
            <w:r w:rsidRPr="00A012F7">
              <w:rPr>
                <w:rFonts w:ascii="Arial" w:eastAsia="標楷體" w:hAnsi="Arial" w:cs="Arial Unicode MS" w:hint="eastAsia"/>
                <w:kern w:val="0"/>
                <w:sz w:val="20"/>
                <w:szCs w:val="20"/>
              </w:rPr>
              <w:t>標示各類土地使用種類、分區編號及範圍，並</w:t>
            </w:r>
            <w:proofErr w:type="gramStart"/>
            <w:r w:rsidRPr="00A012F7">
              <w:rPr>
                <w:rFonts w:ascii="Arial" w:eastAsia="標楷體" w:hAnsi="Arial" w:cs="Arial Unicode MS" w:hint="eastAsia"/>
                <w:kern w:val="0"/>
                <w:sz w:val="20"/>
                <w:szCs w:val="20"/>
              </w:rPr>
              <w:t>套繪以</w:t>
            </w:r>
            <w:proofErr w:type="gramEnd"/>
            <w:r w:rsidRPr="00A012F7">
              <w:rPr>
                <w:rFonts w:ascii="Arial" w:eastAsia="標楷體" w:hAnsi="Arial" w:cs="Arial Unicode MS" w:hint="eastAsia"/>
                <w:kern w:val="0"/>
                <w:sz w:val="20"/>
                <w:szCs w:val="20"/>
              </w:rPr>
              <w:t>方格法製作之坡度分析圖。（平地免製作此圖）</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土地使用</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分區變更圖</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20"/>
                <w:szCs w:val="20"/>
              </w:rPr>
            </w:pPr>
            <w:r w:rsidRPr="00A012F7">
              <w:rPr>
                <w:rFonts w:ascii="Arial" w:eastAsia="標楷體" w:hAnsi="Arial" w:cs="Arial Unicode MS" w:hint="eastAsia"/>
                <w:kern w:val="0"/>
                <w:sz w:val="20"/>
                <w:szCs w:val="20"/>
              </w:rPr>
              <w:t>標示基地變更後之分區圖，如僅</w:t>
            </w:r>
            <w:proofErr w:type="gramStart"/>
            <w:r w:rsidRPr="00A012F7">
              <w:rPr>
                <w:rFonts w:ascii="Arial" w:eastAsia="標楷體" w:hAnsi="Arial" w:cs="Arial Unicode MS" w:hint="eastAsia"/>
                <w:kern w:val="0"/>
                <w:sz w:val="20"/>
                <w:szCs w:val="20"/>
              </w:rPr>
              <w:t>一</w:t>
            </w:r>
            <w:proofErr w:type="gramEnd"/>
            <w:r w:rsidRPr="00A012F7">
              <w:rPr>
                <w:rFonts w:ascii="Arial" w:eastAsia="標楷體" w:hAnsi="Arial" w:cs="Arial Unicode MS" w:hint="eastAsia"/>
                <w:kern w:val="0"/>
                <w:sz w:val="20"/>
                <w:szCs w:val="20"/>
              </w:rPr>
              <w:t>單分區者免製作此圖。</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使用地變更</w:t>
            </w:r>
            <w:r w:rsidRPr="00A012F7">
              <w:rPr>
                <w:rFonts w:ascii="Arial" w:eastAsia="標楷體" w:hAnsi="Arial" w:cs="Arial Unicode MS"/>
                <w:kern w:val="0"/>
                <w:sz w:val="20"/>
                <w:szCs w:val="20"/>
              </w:rPr>
              <w:t xml:space="preserve"> </w:t>
            </w:r>
          </w:p>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編定計畫圖</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20"/>
                <w:szCs w:val="20"/>
              </w:rPr>
            </w:pPr>
            <w:proofErr w:type="gramStart"/>
            <w:r w:rsidRPr="00A012F7">
              <w:rPr>
                <w:rFonts w:ascii="Arial" w:eastAsia="標楷體" w:hAnsi="Arial" w:cs="Arial Unicode MS" w:hint="eastAsia"/>
                <w:kern w:val="0"/>
                <w:sz w:val="20"/>
                <w:szCs w:val="20"/>
              </w:rPr>
              <w:t>套繪地</w:t>
            </w:r>
            <w:proofErr w:type="gramEnd"/>
            <w:r w:rsidRPr="00A012F7">
              <w:rPr>
                <w:rFonts w:ascii="Arial" w:eastAsia="標楷體" w:hAnsi="Arial" w:cs="Arial Unicode MS" w:hint="eastAsia"/>
                <w:kern w:val="0"/>
                <w:sz w:val="20"/>
                <w:szCs w:val="20"/>
              </w:rPr>
              <w:t>籍地號分布之用地變更圖。</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坡度分析圖</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20"/>
                <w:szCs w:val="20"/>
              </w:rPr>
            </w:pPr>
            <w:r w:rsidRPr="00A012F7">
              <w:rPr>
                <w:rFonts w:ascii="Arial" w:eastAsia="標楷體" w:hAnsi="Arial" w:cs="Arial Unicode MS" w:hint="eastAsia"/>
                <w:kern w:val="0"/>
                <w:sz w:val="20"/>
                <w:szCs w:val="20"/>
              </w:rPr>
              <w:t>以原始地形基本圖製作，以表達基地內各級坡度及坡度陡峭區，且應以自然曲線界定各級坡度之範圍，並檢附相關測量師簽證。（平地免製作此圖）</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r w:rsidR="00A012F7" w:rsidRPr="00A012F7">
        <w:trPr>
          <w:cantSplit/>
          <w:jc w:val="center"/>
        </w:trPr>
        <w:tc>
          <w:tcPr>
            <w:tcW w:w="14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8" w:hanging="13"/>
              <w:jc w:val="center"/>
              <w:rPr>
                <w:rFonts w:ascii="Arial" w:eastAsia="標楷體" w:hAnsi="Arial" w:cs="Arial Unicode MS"/>
                <w:kern w:val="0"/>
                <w:sz w:val="20"/>
                <w:szCs w:val="20"/>
              </w:rPr>
            </w:pPr>
            <w:r w:rsidRPr="00A012F7">
              <w:rPr>
                <w:rFonts w:ascii="Arial" w:eastAsia="標楷體" w:hAnsi="Arial" w:cs="Arial Unicode MS" w:hint="eastAsia"/>
                <w:kern w:val="0"/>
                <w:sz w:val="20"/>
                <w:szCs w:val="20"/>
              </w:rPr>
              <w:t>移轉登記公有之公共設施用地區位圖</w:t>
            </w:r>
            <w:r w:rsidRPr="00A012F7">
              <w:rPr>
                <w:rFonts w:ascii="Arial" w:eastAsia="標楷體" w:hAnsi="Arial" w:cs="Arial Unicode MS"/>
                <w:kern w:val="0"/>
                <w:sz w:val="20"/>
                <w:szCs w:val="20"/>
              </w:rPr>
              <w:t xml:space="preserve"> </w:t>
            </w:r>
          </w:p>
        </w:tc>
        <w:tc>
          <w:tcPr>
            <w:tcW w:w="215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60" w:lineRule="atLeast"/>
              <w:ind w:left="48" w:right="45" w:hanging="48"/>
              <w:jc w:val="center"/>
              <w:rPr>
                <w:rFonts w:ascii="Arial" w:eastAsia="標楷體" w:hAnsi="Arial" w:cs="Arial Unicode MS"/>
                <w:kern w:val="0"/>
                <w:sz w:val="20"/>
                <w:szCs w:val="20"/>
              </w:rPr>
            </w:pP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1,000</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1</w:t>
            </w:r>
            <w:r w:rsidRPr="00A012F7">
              <w:rPr>
                <w:rFonts w:ascii="Arial" w:eastAsia="標楷體" w:hAnsi="Arial" w:cs="Arial Unicode MS" w:hint="eastAsia"/>
                <w:kern w:val="0"/>
                <w:sz w:val="20"/>
                <w:szCs w:val="20"/>
              </w:rPr>
              <w:t>／</w:t>
            </w:r>
            <w:r w:rsidRPr="00A012F7">
              <w:rPr>
                <w:rFonts w:ascii="Arial" w:eastAsia="標楷體" w:hAnsi="Arial" w:cs="Arial Unicode MS"/>
                <w:kern w:val="0"/>
                <w:sz w:val="20"/>
                <w:szCs w:val="20"/>
              </w:rPr>
              <w:t xml:space="preserve">1,200 </w:t>
            </w:r>
          </w:p>
        </w:tc>
        <w:tc>
          <w:tcPr>
            <w:tcW w:w="380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60" w:lineRule="atLeast"/>
              <w:ind w:left="48" w:right="45" w:firstLine="1"/>
              <w:jc w:val="both"/>
              <w:rPr>
                <w:rFonts w:ascii="Arial" w:eastAsia="標楷體" w:hAnsi="Arial" w:cs="Arial Unicode MS"/>
                <w:kern w:val="0"/>
                <w:sz w:val="18"/>
                <w:szCs w:val="18"/>
              </w:rPr>
            </w:pPr>
            <w:r w:rsidRPr="00A012F7">
              <w:rPr>
                <w:rFonts w:ascii="Arial" w:eastAsia="標楷體" w:hAnsi="Arial" w:cs="Arial Unicode MS" w:hint="eastAsia"/>
                <w:kern w:val="0"/>
                <w:sz w:val="20"/>
                <w:szCs w:val="20"/>
              </w:rPr>
              <w:t>標示依區域計畫法規定，應分割登記移轉為該直轄市、縣（市）政府、鄉鎮市有之公共設施用地區位與規模（依規定免移轉登記之公共設施用地者，免製作此圖）。</w:t>
            </w:r>
            <w:r w:rsidRPr="00A012F7">
              <w:rPr>
                <w:rFonts w:ascii="Arial" w:eastAsia="標楷體" w:hAnsi="Arial" w:cs="Arial Unicode MS"/>
                <w:kern w:val="0"/>
                <w:sz w:val="20"/>
                <w:szCs w:val="20"/>
              </w:rPr>
              <w:t xml:space="preserve"> </w:t>
            </w:r>
          </w:p>
        </w:tc>
        <w:tc>
          <w:tcPr>
            <w:tcW w:w="1666"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Arial Unicode MS"/>
                <w:kern w:val="0"/>
                <w:sz w:val="18"/>
                <w:szCs w:val="18"/>
              </w:rPr>
            </w:pPr>
          </w:p>
        </w:tc>
      </w:tr>
    </w:tbl>
    <w:p w:rsidR="00A012F7" w:rsidRPr="00A012F7" w:rsidRDefault="00A012F7" w:rsidP="00A012F7">
      <w:pPr>
        <w:widowControl/>
        <w:autoSpaceDE w:val="0"/>
        <w:autoSpaceDN w:val="0"/>
        <w:adjustRightInd w:val="0"/>
        <w:spacing w:before="120" w:after="120" w:line="360" w:lineRule="atLeast"/>
        <w:ind w:firstLine="561"/>
        <w:rPr>
          <w:rFonts w:ascii="Arial" w:eastAsia="標楷體" w:hAnsi="Arial" w:cs="Arial Unicode MS"/>
          <w:kern w:val="0"/>
          <w:szCs w:val="20"/>
        </w:rPr>
      </w:pPr>
    </w:p>
    <w:p w:rsidR="00A012F7" w:rsidRPr="00A012F7" w:rsidRDefault="00A012F7" w:rsidP="00A012F7">
      <w:pPr>
        <w:widowControl/>
        <w:autoSpaceDE w:val="0"/>
        <w:autoSpaceDN w:val="0"/>
        <w:adjustRightInd w:val="0"/>
        <w:spacing w:before="120" w:after="120" w:line="360" w:lineRule="atLeast"/>
        <w:ind w:firstLine="561"/>
        <w:rPr>
          <w:rFonts w:ascii="Arial" w:eastAsia="標楷體" w:hAnsi="Arial" w:cs="Arial Unicode MS"/>
          <w:kern w:val="0"/>
          <w:szCs w:val="20"/>
        </w:rPr>
      </w:pPr>
      <w:r w:rsidRPr="00A012F7">
        <w:rPr>
          <w:rFonts w:ascii="Arial" w:eastAsia="標楷體" w:hAnsi="Arial" w:cs="Arial Unicode MS" w:hint="eastAsia"/>
          <w:kern w:val="0"/>
          <w:szCs w:val="20"/>
        </w:rPr>
        <w:lastRenderedPageBreak/>
        <w:t>貳之一、開發內容分析</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一、申請開發目的</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kern w:val="0"/>
          <w:szCs w:val="20"/>
        </w:rPr>
      </w:pPr>
      <w:r w:rsidRPr="00A012F7">
        <w:rPr>
          <w:rFonts w:ascii="Arial" w:eastAsia="標楷體" w:hAnsi="Arial" w:cs="Arial Unicode MS" w:hint="eastAsia"/>
          <w:kern w:val="0"/>
          <w:szCs w:val="20"/>
        </w:rPr>
        <w:t>說明申請開發目的與使用性質。</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二、計畫位置及範圍</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內容：</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（一）說明基地座標、面積及基地與中心都市聯絡之高速公路或主要幹道之距離。</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（二）說明基地周圍半徑五公里範圍內之都市計畫、水庫及其集水區、河流。</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（三）說明基地周圍半徑一公里範圍內之主要與重要土地使用、地形、地物及地標。</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（四）說明基地半徑一公里範圍內之公共設施現況，包括：</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１、小學、中學。</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２、警察局、派出所、消防站。</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３、市場。</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附圖：</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（一）地理位置圖Ⅰ</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以比例尺二萬五千分之一的基本圖之縮圖，標示基地所在之整個生活圈範圍，基地通往中心都市之交通路網，半徑五公里範圍內之都市計畫、森林區、水庫集水區、河流及自來水水質水量保護區。</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（二）地理位置圖Ⅱ</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以比例尺五千分之一或一萬分之一的基本圖之縮圖，標示基地周圍半徑一公里範圍內主要與重要土地使用、地形、地物及地標，表達各項公共設施之位置及服務半徑。</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（三）基地範圍圖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以比例尺一千分之一或一千二百分之一的基本圖之縮圖，標示基地範圍、座標（</w:t>
      </w:r>
      <w:r w:rsidRPr="00A012F7">
        <w:rPr>
          <w:rFonts w:ascii="Arial" w:eastAsia="標楷體" w:hAnsi="Arial" w:cs="Arial Unicode MS"/>
          <w:kern w:val="0"/>
          <w:szCs w:val="20"/>
        </w:rPr>
        <w:t>TM</w:t>
      </w:r>
      <w:r w:rsidRPr="00A012F7">
        <w:rPr>
          <w:rFonts w:ascii="Arial" w:eastAsia="標楷體" w:hAnsi="Arial" w:cs="Arial Unicode MS" w:hint="eastAsia"/>
          <w:kern w:val="0"/>
          <w:szCs w:val="20"/>
        </w:rPr>
        <w:t>二度分帶座標）、標高及土地使用現況。</w:t>
      </w:r>
    </w:p>
    <w:p w:rsidR="00A012F7" w:rsidRPr="00A012F7" w:rsidRDefault="00A012F7" w:rsidP="00A012F7">
      <w:pPr>
        <w:widowControl/>
        <w:autoSpaceDE w:val="0"/>
        <w:autoSpaceDN w:val="0"/>
        <w:adjustRightInd w:val="0"/>
        <w:spacing w:line="360" w:lineRule="atLeast"/>
        <w:ind w:left="490" w:hangingChars="204" w:hanging="490"/>
        <w:rPr>
          <w:rFonts w:ascii="Arial" w:eastAsia="標楷體" w:hAnsi="Arial" w:cs="Arial Unicode MS"/>
          <w:kern w:val="0"/>
          <w:szCs w:val="20"/>
        </w:rPr>
      </w:pPr>
      <w:r w:rsidRPr="00A012F7">
        <w:rPr>
          <w:rFonts w:ascii="Arial" w:eastAsia="標楷體" w:hAnsi="Arial" w:cs="Arial Unicode MS" w:hint="eastAsia"/>
          <w:kern w:val="0"/>
          <w:szCs w:val="20"/>
        </w:rPr>
        <w:t>三、區域功能之供給與需求分析</w:t>
      </w:r>
    </w:p>
    <w:p w:rsidR="00A012F7" w:rsidRPr="00A012F7" w:rsidRDefault="00A012F7" w:rsidP="00A012F7">
      <w:pPr>
        <w:widowControl/>
        <w:autoSpaceDE w:val="0"/>
        <w:autoSpaceDN w:val="0"/>
        <w:adjustRightInd w:val="0"/>
        <w:spacing w:line="360" w:lineRule="atLeast"/>
        <w:ind w:left="400" w:firstLine="400"/>
        <w:jc w:val="both"/>
        <w:rPr>
          <w:rFonts w:ascii="Arial" w:eastAsia="標楷體" w:hAnsi="Arial" w:cs="Arial Unicode MS"/>
          <w:kern w:val="0"/>
          <w:szCs w:val="20"/>
        </w:rPr>
      </w:pPr>
      <w:r w:rsidRPr="00A012F7">
        <w:rPr>
          <w:rFonts w:ascii="Arial" w:eastAsia="標楷體" w:hAnsi="Arial" w:cs="Arial Unicode MS" w:hint="eastAsia"/>
          <w:kern w:val="0"/>
          <w:szCs w:val="20"/>
        </w:rPr>
        <w:t>說明並分析現有區域及生活範圍之都市發展、產業特性、交通設施、相關分區土地供給與需求情形及使用限制條件</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申請鄉村區、風景區或特定專用區分區及使用地變更者，依總編第三之二點規定提出相關說明；申請工業區分區及使用地變更者，依工業區開發計畫專編第三點規定提出相關說明。但位於總編第三點第二項規定劃設區位或取得區域計畫擬定機關同意土地使用分區計畫者，免附</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490" w:hangingChars="204" w:hanging="490"/>
        <w:rPr>
          <w:rFonts w:ascii="Arial" w:eastAsia="標楷體" w:hAnsi="Arial" w:cs="Arial Unicode MS"/>
          <w:kern w:val="0"/>
          <w:szCs w:val="20"/>
        </w:rPr>
      </w:pPr>
      <w:r w:rsidRPr="00A012F7">
        <w:rPr>
          <w:rFonts w:ascii="Arial" w:eastAsia="標楷體" w:hAnsi="Arial" w:cs="Arial Unicode MS" w:hint="eastAsia"/>
          <w:kern w:val="0"/>
          <w:szCs w:val="20"/>
        </w:rPr>
        <w:t>四、生活圈之發展現況</w:t>
      </w:r>
    </w:p>
    <w:p w:rsidR="00A012F7" w:rsidRPr="00A012F7" w:rsidRDefault="00A012F7" w:rsidP="00A012F7">
      <w:pPr>
        <w:widowControl/>
        <w:autoSpaceDE w:val="0"/>
        <w:autoSpaceDN w:val="0"/>
        <w:adjustRightInd w:val="0"/>
        <w:spacing w:line="360" w:lineRule="atLeast"/>
        <w:ind w:left="400" w:firstLine="400"/>
        <w:jc w:val="both"/>
        <w:rPr>
          <w:rFonts w:ascii="Arial" w:eastAsia="標楷體" w:hAnsi="Arial" w:cs="Arial Unicode MS"/>
          <w:kern w:val="0"/>
          <w:szCs w:val="20"/>
        </w:rPr>
      </w:pPr>
      <w:r w:rsidRPr="00A012F7">
        <w:rPr>
          <w:rFonts w:ascii="Arial" w:eastAsia="標楷體" w:hAnsi="Arial" w:cs="Arial Unicode MS" w:hint="eastAsia"/>
          <w:kern w:val="0"/>
          <w:szCs w:val="20"/>
        </w:rPr>
        <w:t>說明生活圈各分區之現況及發展情形</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申請工業區分區及使用地變更者，應針對工業區使用之使用性質、開發管理機關、可供設廠用地情形說明。但已取得區域計畫擬定機關同意土地使用分區計畫者，免附</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五、土地使用、權屬及使用地編定情形</w:t>
      </w:r>
    </w:p>
    <w:p w:rsidR="00A012F7" w:rsidRPr="00A012F7" w:rsidRDefault="00A012F7" w:rsidP="00A012F7">
      <w:pPr>
        <w:widowControl/>
        <w:autoSpaceDE w:val="0"/>
        <w:autoSpaceDN w:val="0"/>
        <w:adjustRightInd w:val="0"/>
        <w:spacing w:line="360" w:lineRule="atLeast"/>
        <w:ind w:left="400" w:firstLineChars="1" w:firstLine="2"/>
        <w:rPr>
          <w:rFonts w:ascii="Arial" w:eastAsia="標楷體" w:hAnsi="Arial" w:cs="Arial Unicode MS"/>
          <w:kern w:val="0"/>
          <w:szCs w:val="20"/>
        </w:rPr>
      </w:pPr>
      <w:r w:rsidRPr="00A012F7">
        <w:rPr>
          <w:rFonts w:ascii="Arial" w:eastAsia="標楷體" w:hAnsi="Arial" w:cs="Arial Unicode MS" w:hint="eastAsia"/>
          <w:kern w:val="0"/>
          <w:szCs w:val="20"/>
        </w:rPr>
        <w:t>內容：</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（一）說明相鄰地區及基地之土地使用現況與對基地開發造成之限制。</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（二）說明基地之範圍、面積。</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（三）列表說明私有、公有土地之面積及百分比。</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（四）列表說明計畫區內土地使用編定之土地面積及百分比。</w:t>
      </w:r>
    </w:p>
    <w:p w:rsidR="00A012F7" w:rsidRPr="00A012F7" w:rsidRDefault="00A012F7" w:rsidP="00A012F7">
      <w:pPr>
        <w:widowControl/>
        <w:autoSpaceDE w:val="0"/>
        <w:autoSpaceDN w:val="0"/>
        <w:adjustRightInd w:val="0"/>
        <w:spacing w:line="0" w:lineRule="atLeast"/>
        <w:ind w:firstLineChars="1" w:firstLine="2"/>
        <w:rPr>
          <w:rFonts w:ascii="Arial" w:eastAsia="標楷體" w:hAnsi="Arial" w:cs="Arial Unicode MS"/>
          <w:kern w:val="0"/>
          <w:szCs w:val="20"/>
        </w:rPr>
      </w:pP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400" w:firstLineChars="1" w:firstLine="2"/>
        <w:rPr>
          <w:rFonts w:ascii="Arial" w:eastAsia="標楷體" w:hAnsi="Arial" w:cs="Arial Unicode MS"/>
          <w:kern w:val="0"/>
          <w:szCs w:val="20"/>
        </w:rPr>
      </w:pPr>
      <w:r w:rsidRPr="00A012F7">
        <w:rPr>
          <w:rFonts w:ascii="Arial" w:eastAsia="標楷體" w:hAnsi="Arial" w:cs="Arial Unicode MS" w:hint="eastAsia"/>
          <w:kern w:val="0"/>
          <w:szCs w:val="20"/>
        </w:rPr>
        <w:t>附表：</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（一）基地土地使用現況表</w:t>
      </w:r>
    </w:p>
    <w:tbl>
      <w:tblPr>
        <w:tblW w:w="0" w:type="auto"/>
        <w:jc w:val="center"/>
        <w:tblInd w:w="26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955"/>
        <w:gridCol w:w="2955"/>
        <w:gridCol w:w="2956"/>
      </w:tblGrid>
      <w:tr w:rsidR="00A012F7" w:rsidRPr="00A012F7">
        <w:trPr>
          <w:jc w:val="center"/>
        </w:trPr>
        <w:tc>
          <w:tcPr>
            <w:tcW w:w="2955"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r w:rsidRPr="00A012F7">
              <w:rPr>
                <w:rFonts w:ascii="Arial" w:eastAsia="標楷體" w:hAnsi="Arial" w:cs="Arial Unicode MS" w:hint="eastAsia"/>
                <w:kern w:val="0"/>
                <w:position w:val="2"/>
                <w:szCs w:val="20"/>
              </w:rPr>
              <w:t>土地使用項目</w:t>
            </w:r>
            <w:r w:rsidRPr="00A012F7">
              <w:rPr>
                <w:rFonts w:ascii="Arial" w:eastAsia="標楷體" w:hAnsi="Arial" w:cs="Arial Unicode MS"/>
                <w:kern w:val="0"/>
                <w:position w:val="2"/>
                <w:szCs w:val="20"/>
              </w:rPr>
              <w:t xml:space="preserve"> </w:t>
            </w:r>
          </w:p>
        </w:tc>
        <w:tc>
          <w:tcPr>
            <w:tcW w:w="2955"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r w:rsidRPr="00A012F7">
              <w:rPr>
                <w:rFonts w:ascii="Arial" w:eastAsia="標楷體" w:hAnsi="Arial" w:cs="Arial Unicode MS" w:hint="eastAsia"/>
                <w:kern w:val="0"/>
                <w:position w:val="2"/>
                <w:szCs w:val="20"/>
              </w:rPr>
              <w:t>面積</w:t>
            </w:r>
            <w:r w:rsidRPr="00A012F7">
              <w:rPr>
                <w:rFonts w:ascii="Arial" w:eastAsia="標楷體" w:hAnsi="Arial" w:cs="Arial Unicode MS"/>
                <w:kern w:val="0"/>
                <w:position w:val="2"/>
                <w:szCs w:val="20"/>
              </w:rPr>
              <w:t xml:space="preserve"> </w:t>
            </w:r>
          </w:p>
        </w:tc>
        <w:tc>
          <w:tcPr>
            <w:tcW w:w="295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r w:rsidRPr="00A012F7">
              <w:rPr>
                <w:rFonts w:ascii="Arial" w:eastAsia="標楷體" w:hAnsi="Arial" w:cs="Arial Unicode MS" w:hint="eastAsia"/>
                <w:kern w:val="0"/>
                <w:position w:val="2"/>
                <w:szCs w:val="20"/>
              </w:rPr>
              <w:t>百分比（％）</w:t>
            </w:r>
            <w:r w:rsidRPr="00A012F7">
              <w:rPr>
                <w:rFonts w:ascii="Arial" w:eastAsia="標楷體" w:hAnsi="Arial" w:cs="Arial Unicode MS"/>
                <w:kern w:val="0"/>
                <w:position w:val="2"/>
                <w:szCs w:val="20"/>
              </w:rPr>
              <w:t xml:space="preserve"> </w:t>
            </w:r>
          </w:p>
        </w:tc>
      </w:tr>
      <w:tr w:rsidR="00A012F7" w:rsidRPr="00A012F7">
        <w:trPr>
          <w:jc w:val="center"/>
        </w:trPr>
        <w:tc>
          <w:tcPr>
            <w:tcW w:w="295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c>
          <w:tcPr>
            <w:tcW w:w="295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c>
          <w:tcPr>
            <w:tcW w:w="2956"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r>
      <w:tr w:rsidR="00A012F7" w:rsidRPr="00A012F7">
        <w:trPr>
          <w:jc w:val="center"/>
        </w:trPr>
        <w:tc>
          <w:tcPr>
            <w:tcW w:w="295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c>
          <w:tcPr>
            <w:tcW w:w="295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c>
          <w:tcPr>
            <w:tcW w:w="2956"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r>
      <w:tr w:rsidR="00A012F7" w:rsidRPr="00A012F7">
        <w:trPr>
          <w:jc w:val="center"/>
        </w:trPr>
        <w:tc>
          <w:tcPr>
            <w:tcW w:w="2955"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r w:rsidRPr="00A012F7">
              <w:rPr>
                <w:rFonts w:ascii="Arial" w:eastAsia="標楷體" w:hAnsi="Arial" w:cs="Arial Unicode MS" w:hint="eastAsia"/>
                <w:kern w:val="0"/>
                <w:position w:val="2"/>
                <w:szCs w:val="20"/>
              </w:rPr>
              <w:t>總計</w:t>
            </w:r>
            <w:r w:rsidRPr="00A012F7">
              <w:rPr>
                <w:rFonts w:ascii="Arial" w:eastAsia="標楷體" w:hAnsi="Arial" w:cs="Arial Unicode MS"/>
                <w:kern w:val="0"/>
                <w:position w:val="2"/>
                <w:szCs w:val="20"/>
              </w:rPr>
              <w:t xml:space="preserve"> </w:t>
            </w:r>
          </w:p>
        </w:tc>
        <w:tc>
          <w:tcPr>
            <w:tcW w:w="2955"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c>
          <w:tcPr>
            <w:tcW w:w="2956"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line="340" w:lineRule="exact"/>
              <w:ind w:left="48" w:right="48" w:hanging="25"/>
              <w:jc w:val="center"/>
              <w:rPr>
                <w:rFonts w:ascii="Arial" w:eastAsia="標楷體" w:hAnsi="Arial" w:cs="Arial Unicode MS"/>
                <w:kern w:val="0"/>
                <w:position w:val="2"/>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（二）土地權屬表</w:t>
      </w:r>
    </w:p>
    <w:tbl>
      <w:tblPr>
        <w:tblW w:w="0" w:type="auto"/>
        <w:jc w:val="center"/>
        <w:tblInd w:w="26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211"/>
        <w:gridCol w:w="2212"/>
        <w:gridCol w:w="2212"/>
        <w:gridCol w:w="2212"/>
      </w:tblGrid>
      <w:tr w:rsidR="00A012F7" w:rsidRPr="00A012F7">
        <w:trPr>
          <w:jc w:val="center"/>
        </w:trPr>
        <w:tc>
          <w:tcPr>
            <w:tcW w:w="221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土地權屬</w:t>
            </w:r>
            <w:r w:rsidRPr="00A012F7">
              <w:rPr>
                <w:rFonts w:ascii="Arial" w:eastAsia="標楷體" w:hAnsi="Arial" w:cs="Times New Roman"/>
                <w:kern w:val="0"/>
                <w:szCs w:val="20"/>
              </w:rPr>
              <w:t xml:space="preserve"> </w:t>
            </w:r>
          </w:p>
        </w:tc>
        <w:tc>
          <w:tcPr>
            <w:tcW w:w="221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面積</w:t>
            </w:r>
            <w:r w:rsidRPr="00A012F7">
              <w:rPr>
                <w:rFonts w:ascii="Arial" w:eastAsia="標楷體" w:hAnsi="Arial" w:cs="Times New Roman"/>
                <w:kern w:val="0"/>
                <w:szCs w:val="20"/>
              </w:rPr>
              <w:t xml:space="preserve"> </w:t>
            </w:r>
          </w:p>
        </w:tc>
        <w:tc>
          <w:tcPr>
            <w:tcW w:w="221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百分比（</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221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備註</w:t>
            </w:r>
            <w:r w:rsidRPr="00A012F7">
              <w:rPr>
                <w:rFonts w:ascii="Arial" w:eastAsia="標楷體" w:hAnsi="Arial" w:cs="Times New Roman"/>
                <w:kern w:val="0"/>
                <w:szCs w:val="20"/>
              </w:rPr>
              <w:t xml:space="preserve"> </w:t>
            </w:r>
          </w:p>
        </w:tc>
      </w:tr>
      <w:tr w:rsidR="00A012F7" w:rsidRPr="00A012F7">
        <w:trPr>
          <w:jc w:val="center"/>
        </w:trPr>
        <w:tc>
          <w:tcPr>
            <w:tcW w:w="221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私有</w:t>
            </w:r>
            <w:r w:rsidRPr="00A012F7">
              <w:rPr>
                <w:rFonts w:ascii="Arial" w:eastAsia="標楷體" w:hAnsi="Arial" w:cs="Times New Roman"/>
                <w:kern w:val="0"/>
                <w:szCs w:val="20"/>
              </w:rPr>
              <w:t xml:space="preserve"> </w:t>
            </w: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21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公有</w:t>
            </w:r>
            <w:r w:rsidRPr="00A012F7">
              <w:rPr>
                <w:rFonts w:ascii="Arial" w:eastAsia="標楷體" w:hAnsi="Arial" w:cs="Times New Roman"/>
                <w:kern w:val="0"/>
                <w:szCs w:val="20"/>
              </w:rPr>
              <w:t xml:space="preserve"> </w:t>
            </w: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21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總計</w:t>
            </w:r>
            <w:r w:rsidRPr="00A012F7">
              <w:rPr>
                <w:rFonts w:ascii="Arial" w:eastAsia="標楷體" w:hAnsi="Arial" w:cs="Times New Roman"/>
                <w:kern w:val="0"/>
                <w:szCs w:val="20"/>
              </w:rPr>
              <w:t xml:space="preserve"> </w:t>
            </w: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12"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（三）土地使用編定表</w:t>
      </w:r>
    </w:p>
    <w:tbl>
      <w:tblPr>
        <w:tblW w:w="0" w:type="auto"/>
        <w:jc w:val="center"/>
        <w:tblInd w:w="26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838"/>
        <w:gridCol w:w="1156"/>
        <w:gridCol w:w="1672"/>
        <w:gridCol w:w="2511"/>
      </w:tblGrid>
      <w:tr w:rsidR="00A012F7" w:rsidRPr="00A012F7">
        <w:trPr>
          <w:jc w:val="center"/>
        </w:trPr>
        <w:tc>
          <w:tcPr>
            <w:tcW w:w="1838"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分區</w:t>
            </w:r>
            <w:r w:rsidRPr="00A012F7">
              <w:rPr>
                <w:rFonts w:ascii="Arial" w:eastAsia="標楷體" w:hAnsi="Arial" w:cs="Times New Roman"/>
                <w:kern w:val="0"/>
                <w:szCs w:val="20"/>
              </w:rPr>
              <w:t xml:space="preserve"> </w:t>
            </w:r>
          </w:p>
        </w:tc>
        <w:tc>
          <w:tcPr>
            <w:tcW w:w="115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編定</w:t>
            </w:r>
            <w:r w:rsidRPr="00A012F7">
              <w:rPr>
                <w:rFonts w:ascii="Arial" w:eastAsia="標楷體" w:hAnsi="Arial" w:cs="Times New Roman"/>
                <w:kern w:val="0"/>
                <w:szCs w:val="20"/>
              </w:rPr>
              <w:t xml:space="preserve"> </w:t>
            </w:r>
          </w:p>
        </w:tc>
        <w:tc>
          <w:tcPr>
            <w:tcW w:w="167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面積</w:t>
            </w:r>
            <w:r w:rsidRPr="00A012F7">
              <w:rPr>
                <w:rFonts w:ascii="Arial" w:eastAsia="標楷體" w:hAnsi="Arial" w:cs="Times New Roman"/>
                <w:kern w:val="0"/>
                <w:szCs w:val="20"/>
              </w:rPr>
              <w:t xml:space="preserve"> </w:t>
            </w:r>
          </w:p>
        </w:tc>
        <w:tc>
          <w:tcPr>
            <w:tcW w:w="251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百分比（</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r>
      <w:tr w:rsidR="00A012F7" w:rsidRPr="00A012F7">
        <w:trPr>
          <w:jc w:val="center"/>
        </w:trPr>
        <w:tc>
          <w:tcPr>
            <w:tcW w:w="183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1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51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83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1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251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r w:rsidR="00A012F7" w:rsidRPr="00A012F7">
        <w:trPr>
          <w:jc w:val="center"/>
        </w:trPr>
        <w:tc>
          <w:tcPr>
            <w:tcW w:w="1838"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分區小計</w:t>
            </w:r>
            <w:r w:rsidRPr="00A012F7">
              <w:rPr>
                <w:rFonts w:ascii="Arial" w:eastAsia="標楷體" w:hAnsi="Arial" w:cs="Times New Roman"/>
                <w:kern w:val="0"/>
                <w:szCs w:val="20"/>
              </w:rPr>
              <w:t xml:space="preserve"> </w:t>
            </w:r>
          </w:p>
        </w:tc>
        <w:tc>
          <w:tcPr>
            <w:tcW w:w="11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251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r w:rsidR="00A012F7" w:rsidRPr="00A012F7">
        <w:trPr>
          <w:jc w:val="center"/>
        </w:trPr>
        <w:tc>
          <w:tcPr>
            <w:tcW w:w="1838"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總計</w:t>
            </w:r>
            <w:r w:rsidRPr="00A012F7">
              <w:rPr>
                <w:rFonts w:ascii="Arial" w:eastAsia="標楷體" w:hAnsi="Arial" w:cs="Times New Roman"/>
                <w:kern w:val="0"/>
                <w:szCs w:val="20"/>
              </w:rPr>
              <w:t xml:space="preserve"> </w:t>
            </w:r>
          </w:p>
        </w:tc>
        <w:tc>
          <w:tcPr>
            <w:tcW w:w="115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67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251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400" w:firstLineChars="1" w:firstLine="2"/>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00" w:firstLineChars="1" w:firstLine="2"/>
        <w:rPr>
          <w:rFonts w:ascii="Arial" w:eastAsia="標楷體" w:hAnsi="Arial" w:cs="Arial Unicode MS"/>
          <w:kern w:val="0"/>
          <w:szCs w:val="20"/>
        </w:rPr>
      </w:pPr>
      <w:r w:rsidRPr="00A012F7">
        <w:rPr>
          <w:rFonts w:ascii="Arial" w:eastAsia="標楷體" w:hAnsi="Arial" w:cs="Arial Unicode MS" w:hint="eastAsia"/>
          <w:kern w:val="0"/>
          <w:szCs w:val="20"/>
        </w:rPr>
        <w:t>附圖：土地權屬及使用地編定圖</w:t>
      </w:r>
    </w:p>
    <w:p w:rsidR="00A012F7" w:rsidRPr="00A012F7" w:rsidRDefault="00A012F7" w:rsidP="00A012F7">
      <w:pPr>
        <w:widowControl/>
        <w:autoSpaceDE w:val="0"/>
        <w:autoSpaceDN w:val="0"/>
        <w:adjustRightInd w:val="0"/>
        <w:spacing w:line="360" w:lineRule="atLeast"/>
        <w:ind w:left="1000" w:firstLine="400"/>
        <w:rPr>
          <w:rFonts w:ascii="Arial" w:eastAsia="標楷體" w:hAnsi="Arial" w:cs="Arial Unicode MS"/>
          <w:kern w:val="0"/>
          <w:szCs w:val="20"/>
        </w:rPr>
      </w:pPr>
      <w:r w:rsidRPr="00A012F7">
        <w:rPr>
          <w:rFonts w:ascii="Arial" w:eastAsia="標楷體" w:hAnsi="Arial" w:cs="Arial Unicode MS" w:hint="eastAsia"/>
          <w:kern w:val="0"/>
          <w:szCs w:val="20"/>
        </w:rPr>
        <w:t>以基本圖及地籍圖謄本之縮圖分別標示私有、公有各筆土地之地號及範圍並分別</w:t>
      </w:r>
      <w:proofErr w:type="gramStart"/>
      <w:r w:rsidRPr="00A012F7">
        <w:rPr>
          <w:rFonts w:ascii="Arial" w:eastAsia="標楷體" w:hAnsi="Arial" w:cs="Arial Unicode MS" w:hint="eastAsia"/>
          <w:kern w:val="0"/>
          <w:szCs w:val="20"/>
        </w:rPr>
        <w:t>套繪著色</w:t>
      </w:r>
      <w:proofErr w:type="gramEnd"/>
      <w:r w:rsidRPr="00A012F7">
        <w:rPr>
          <w:rFonts w:ascii="Arial" w:eastAsia="標楷體" w:hAnsi="Arial" w:cs="Arial Unicode MS" w:hint="eastAsia"/>
          <w:kern w:val="0"/>
          <w:szCs w:val="20"/>
        </w:rPr>
        <w:t>或以</w:t>
      </w:r>
      <w:proofErr w:type="gramStart"/>
      <w:r w:rsidRPr="00A012F7">
        <w:rPr>
          <w:rFonts w:ascii="Arial" w:eastAsia="標楷體" w:hAnsi="Arial" w:cs="Arial Unicode MS" w:hint="eastAsia"/>
          <w:kern w:val="0"/>
          <w:szCs w:val="20"/>
        </w:rPr>
        <w:t>圖列</w:t>
      </w:r>
      <w:proofErr w:type="gramEnd"/>
      <w:r w:rsidRPr="00A012F7">
        <w:rPr>
          <w:rFonts w:ascii="Arial" w:eastAsia="標楷體" w:hAnsi="Arial" w:cs="Arial Unicode MS" w:hint="eastAsia"/>
          <w:kern w:val="0"/>
          <w:szCs w:val="20"/>
        </w:rPr>
        <w:t>標示各類土地使用地編定之類別。</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before="120" w:after="120" w:line="360" w:lineRule="atLeast"/>
        <w:ind w:firstLine="561"/>
        <w:rPr>
          <w:rFonts w:ascii="Arial" w:eastAsia="標楷體" w:hAnsi="Arial" w:cs="Arial Unicode MS"/>
          <w:kern w:val="0"/>
          <w:szCs w:val="20"/>
        </w:rPr>
      </w:pPr>
      <w:r w:rsidRPr="00A012F7">
        <w:rPr>
          <w:rFonts w:ascii="Arial" w:eastAsia="標楷體" w:hAnsi="Arial" w:cs="Arial Unicode MS" w:hint="eastAsia"/>
          <w:kern w:val="0"/>
          <w:szCs w:val="20"/>
        </w:rPr>
        <w:t>貳之二、基地環境資料分析</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一、地形</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（一）地勢</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１、說明區域之主要地勢結構、高程，及基地在該區域地勢結構中的地位與特色。</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２、說明基地內之主要地勢結構。</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（二）基地地形、地物</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說明基地內之地形、地物，包括：</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１、河川、溪流、湖泊、谷地、</w:t>
      </w:r>
      <w:proofErr w:type="gramStart"/>
      <w:r w:rsidRPr="00A012F7">
        <w:rPr>
          <w:rFonts w:ascii="Arial" w:eastAsia="標楷體" w:hAnsi="Arial" w:cs="Arial Unicode MS" w:hint="eastAsia"/>
          <w:kern w:val="0"/>
          <w:szCs w:val="20"/>
        </w:rPr>
        <w:t>河階地</w:t>
      </w:r>
      <w:proofErr w:type="gramEnd"/>
      <w:r w:rsidRPr="00A012F7">
        <w:rPr>
          <w:rFonts w:ascii="Arial" w:eastAsia="標楷體" w:hAnsi="Arial" w:cs="Arial Unicode MS" w:hint="eastAsia"/>
          <w:kern w:val="0"/>
          <w:szCs w:val="20"/>
        </w:rPr>
        <w:t>、台地、…</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等地形單元分布情形。</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２、主要山頭（峰）、稜線。</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３、主要植被群落。</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４、特殊地形、地物，</w:t>
      </w:r>
      <w:proofErr w:type="gramStart"/>
      <w:r w:rsidRPr="00A012F7">
        <w:rPr>
          <w:rFonts w:ascii="Arial" w:eastAsia="標楷體" w:hAnsi="Arial" w:cs="Arial Unicode MS" w:hint="eastAsia"/>
          <w:kern w:val="0"/>
          <w:szCs w:val="20"/>
        </w:rPr>
        <w:t>如惡地形</w:t>
      </w:r>
      <w:proofErr w:type="gramEnd"/>
      <w:r w:rsidRPr="00A012F7">
        <w:rPr>
          <w:rFonts w:ascii="Arial" w:eastAsia="標楷體" w:hAnsi="Arial" w:cs="Arial Unicode MS" w:hint="eastAsia"/>
          <w:kern w:val="0"/>
          <w:szCs w:val="20"/>
        </w:rPr>
        <w:t>、泥火山、火山、…</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等。</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（三）基地坡度（平地免註明此項）</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列表說明基地內各</w:t>
      </w:r>
      <w:proofErr w:type="gramStart"/>
      <w:r w:rsidRPr="00A012F7">
        <w:rPr>
          <w:rFonts w:ascii="Arial" w:eastAsia="標楷體" w:hAnsi="Arial" w:cs="Arial Unicode MS" w:hint="eastAsia"/>
          <w:kern w:val="0"/>
          <w:szCs w:val="20"/>
        </w:rPr>
        <w:t>級坡所佔</w:t>
      </w:r>
      <w:proofErr w:type="gramEnd"/>
      <w:r w:rsidRPr="00A012F7">
        <w:rPr>
          <w:rFonts w:ascii="Arial" w:eastAsia="標楷體" w:hAnsi="Arial" w:cs="Arial Unicode MS" w:hint="eastAsia"/>
          <w:kern w:val="0"/>
          <w:szCs w:val="20"/>
        </w:rPr>
        <w:t>面積及百分比。</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附表　坡度分級表</w:t>
      </w:r>
    </w:p>
    <w:tbl>
      <w:tblPr>
        <w:tblW w:w="0" w:type="auto"/>
        <w:jc w:val="center"/>
        <w:tblInd w:w="45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274"/>
        <w:gridCol w:w="1980"/>
        <w:gridCol w:w="1980"/>
        <w:gridCol w:w="2439"/>
      </w:tblGrid>
      <w:tr w:rsidR="00A012F7" w:rsidRPr="00A012F7">
        <w:trPr>
          <w:trHeight w:val="113"/>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坡度分級</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平均坡度</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面積</w:t>
            </w:r>
            <w:r w:rsidRPr="00A012F7">
              <w:rPr>
                <w:rFonts w:ascii="Arial" w:eastAsia="標楷體" w:hAnsi="Arial" w:cs="Arial Unicode MS"/>
                <w:kern w:val="0"/>
                <w:szCs w:val="20"/>
              </w:rPr>
              <w:t xml:space="preserve"> </w:t>
            </w:r>
          </w:p>
        </w:tc>
        <w:tc>
          <w:tcPr>
            <w:tcW w:w="2439"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百分比（</w:t>
            </w:r>
            <w:r w:rsidRPr="00A012F7">
              <w:rPr>
                <w:rFonts w:ascii="Arial" w:eastAsia="標楷體" w:hAnsi="Arial" w:cs="Arial Unicode MS"/>
                <w:kern w:val="0"/>
                <w:szCs w:val="20"/>
              </w:rPr>
              <w:t>%</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 </w:t>
            </w:r>
          </w:p>
        </w:tc>
      </w:tr>
      <w:tr w:rsidR="00A012F7" w:rsidRPr="00A012F7">
        <w:trPr>
          <w:trHeight w:val="113"/>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一級坡</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kern w:val="0"/>
                <w:szCs w:val="20"/>
              </w:rPr>
              <w:t>0%</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kern w:val="0"/>
                <w:szCs w:val="20"/>
              </w:rPr>
              <w:t xml:space="preserve">S1&lt;5% </w:t>
            </w: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c>
          <w:tcPr>
            <w:tcW w:w="2439"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r>
      <w:tr w:rsidR="00A012F7" w:rsidRPr="00A012F7">
        <w:trPr>
          <w:trHeight w:val="113"/>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二級坡</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kern w:val="0"/>
                <w:szCs w:val="20"/>
              </w:rPr>
              <w:t>5%</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kern w:val="0"/>
                <w:szCs w:val="20"/>
              </w:rPr>
              <w:t xml:space="preserve">S2&lt;15% </w:t>
            </w: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c>
          <w:tcPr>
            <w:tcW w:w="2439"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r>
      <w:tr w:rsidR="00A012F7" w:rsidRPr="00A012F7">
        <w:trPr>
          <w:trHeight w:val="113"/>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三級坡</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kern w:val="0"/>
                <w:szCs w:val="20"/>
              </w:rPr>
              <w:t>15%</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kern w:val="0"/>
                <w:szCs w:val="20"/>
              </w:rPr>
              <w:t xml:space="preserve">S3&lt;30% </w:t>
            </w: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c>
          <w:tcPr>
            <w:tcW w:w="2439"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r>
      <w:tr w:rsidR="00A012F7" w:rsidRPr="00A012F7">
        <w:trPr>
          <w:trHeight w:val="113"/>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四級坡</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kern w:val="0"/>
                <w:szCs w:val="20"/>
              </w:rPr>
              <w:t>30%</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kern w:val="0"/>
                <w:szCs w:val="20"/>
              </w:rPr>
              <w:t xml:space="preserve">S4&lt;40% </w:t>
            </w: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c>
          <w:tcPr>
            <w:tcW w:w="2439"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r>
      <w:tr w:rsidR="00A012F7" w:rsidRPr="00A012F7">
        <w:trPr>
          <w:trHeight w:val="113"/>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五級坡</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kern w:val="0"/>
                <w:szCs w:val="20"/>
              </w:rPr>
              <w:t>40%</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kern w:val="0"/>
                <w:szCs w:val="20"/>
              </w:rPr>
              <w:t xml:space="preserve">S5&lt;55% </w:t>
            </w: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c>
          <w:tcPr>
            <w:tcW w:w="2439"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r>
      <w:tr w:rsidR="00A012F7" w:rsidRPr="00A012F7">
        <w:trPr>
          <w:trHeight w:val="113"/>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hint="eastAsia"/>
                <w:kern w:val="0"/>
                <w:szCs w:val="20"/>
              </w:rPr>
              <w:t>六級坡以上</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r w:rsidRPr="00A012F7">
              <w:rPr>
                <w:rFonts w:ascii="Arial" w:eastAsia="標楷體" w:hAnsi="Arial" w:cs="Arial Unicode MS"/>
                <w:kern w:val="0"/>
                <w:szCs w:val="20"/>
              </w:rPr>
              <w:t>55%</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kern w:val="0"/>
                <w:szCs w:val="20"/>
              </w:rPr>
              <w:t xml:space="preserve">S6 </w:t>
            </w: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c>
          <w:tcPr>
            <w:tcW w:w="2439"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24" w:right="48" w:firstLine="24"/>
              <w:jc w:val="center"/>
              <w:rPr>
                <w:rFonts w:ascii="Arial" w:eastAsia="標楷體" w:hAnsi="Arial" w:cs="Arial Unicode MS"/>
                <w:kern w:val="0"/>
                <w:szCs w:val="20"/>
              </w:rPr>
            </w:pPr>
          </w:p>
        </w:tc>
      </w:tr>
      <w:tr w:rsidR="00A012F7" w:rsidRPr="00A012F7">
        <w:trPr>
          <w:trHeight w:val="113"/>
          <w:jc w:val="center"/>
        </w:trPr>
        <w:tc>
          <w:tcPr>
            <w:tcW w:w="4254" w:type="dxa"/>
            <w:gridSpan w:val="2"/>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autoSpaceDE w:val="0"/>
              <w:autoSpaceDN w:val="0"/>
              <w:adjustRightInd w:val="0"/>
              <w:spacing w:before="100" w:beforeAutospacing="1" w:after="100" w:afterAutospacing="1" w:line="113" w:lineRule="atLeast"/>
              <w:ind w:left="48" w:right="48" w:firstLine="561"/>
              <w:jc w:val="center"/>
              <w:rPr>
                <w:rFonts w:ascii="Arial" w:eastAsia="標楷體" w:hAnsi="Arial" w:cs="Arial Unicode MS"/>
                <w:kern w:val="0"/>
                <w:szCs w:val="20"/>
              </w:rPr>
            </w:pPr>
            <w:r w:rsidRPr="00A012F7">
              <w:rPr>
                <w:rFonts w:ascii="Arial" w:eastAsia="標楷體" w:hAnsi="Arial" w:cs="Arial Unicode MS" w:hint="eastAsia"/>
                <w:kern w:val="0"/>
                <w:szCs w:val="20"/>
              </w:rPr>
              <w:t>小計</w:t>
            </w:r>
            <w:r w:rsidRPr="00A012F7">
              <w:rPr>
                <w:rFonts w:ascii="Arial" w:eastAsia="標楷體" w:hAnsi="Arial" w:cs="Arial Unicode MS"/>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48" w:right="48" w:firstLine="561"/>
              <w:jc w:val="center"/>
              <w:rPr>
                <w:rFonts w:ascii="Arial" w:eastAsia="標楷體" w:hAnsi="Arial" w:cs="Arial Unicode MS"/>
                <w:kern w:val="0"/>
                <w:szCs w:val="20"/>
              </w:rPr>
            </w:pPr>
          </w:p>
        </w:tc>
        <w:tc>
          <w:tcPr>
            <w:tcW w:w="2439" w:type="dxa"/>
            <w:tcBorders>
              <w:top w:val="single" w:sz="6" w:space="0" w:color="auto"/>
              <w:left w:val="single" w:sz="6" w:space="0" w:color="auto"/>
              <w:bottom w:val="single" w:sz="6" w:space="0" w:color="auto"/>
              <w:right w:val="single" w:sz="6" w:space="0" w:color="auto"/>
            </w:tcBorders>
            <w:vAlign w:val="center"/>
          </w:tcPr>
          <w:p w:rsidR="00A012F7" w:rsidRPr="00A012F7" w:rsidRDefault="00A012F7" w:rsidP="00A012F7">
            <w:pPr>
              <w:widowControl/>
              <w:autoSpaceDE w:val="0"/>
              <w:autoSpaceDN w:val="0"/>
              <w:adjustRightInd w:val="0"/>
              <w:spacing w:before="100" w:beforeAutospacing="1" w:after="100" w:afterAutospacing="1" w:line="113" w:lineRule="atLeast"/>
              <w:ind w:left="48" w:right="48" w:firstLine="561"/>
              <w:jc w:val="center"/>
              <w:rPr>
                <w:rFonts w:ascii="Arial" w:eastAsia="標楷體" w:hAnsi="Arial" w:cs="Arial Unicode MS"/>
                <w:kern w:val="0"/>
                <w:szCs w:val="20"/>
              </w:rPr>
            </w:pPr>
          </w:p>
        </w:tc>
      </w:tr>
    </w:tbl>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附圖：</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１、區域高程圖</w:t>
      </w:r>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以比例尺五千分之一的基本圖之縮圖製作，並以圖例表達整個成長走廊內五至十種等高間距。</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w:t>
      </w:r>
      <w:proofErr w:type="gramStart"/>
      <w:r w:rsidRPr="00A012F7">
        <w:rPr>
          <w:rFonts w:ascii="Arial" w:eastAsia="標楷體" w:hAnsi="Arial" w:cs="Arial Unicode MS" w:hint="eastAsia"/>
          <w:kern w:val="0"/>
          <w:szCs w:val="20"/>
        </w:rPr>
        <w:t>坡向圖</w:t>
      </w:r>
      <w:proofErr w:type="gramEnd"/>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以比例尺一千分之一至一千二百分之一的基本圖之縮圖製作，並以同一色系</w:t>
      </w:r>
      <w:proofErr w:type="gramStart"/>
      <w:r w:rsidRPr="00A012F7">
        <w:rPr>
          <w:rFonts w:ascii="Arial" w:eastAsia="標楷體" w:hAnsi="Arial" w:cs="Arial Unicode MS" w:hint="eastAsia"/>
          <w:kern w:val="0"/>
          <w:szCs w:val="20"/>
        </w:rPr>
        <w:t>由淺至深</w:t>
      </w:r>
      <w:proofErr w:type="gramEnd"/>
      <w:r w:rsidRPr="00A012F7">
        <w:rPr>
          <w:rFonts w:ascii="Arial" w:eastAsia="標楷體" w:hAnsi="Arial" w:cs="Arial Unicode MS" w:hint="eastAsia"/>
          <w:kern w:val="0"/>
          <w:szCs w:val="20"/>
        </w:rPr>
        <w:t>方式表達基地</w:t>
      </w:r>
      <w:proofErr w:type="gramStart"/>
      <w:r w:rsidRPr="00A012F7">
        <w:rPr>
          <w:rFonts w:ascii="Arial" w:eastAsia="標楷體" w:hAnsi="Arial" w:cs="Arial Unicode MS" w:hint="eastAsia"/>
          <w:kern w:val="0"/>
          <w:szCs w:val="20"/>
        </w:rPr>
        <w:t>內坡向</w:t>
      </w:r>
      <w:proofErr w:type="gramEnd"/>
      <w:r w:rsidRPr="00A012F7">
        <w:rPr>
          <w:rFonts w:ascii="Arial" w:eastAsia="標楷體" w:hAnsi="Arial" w:cs="Arial Unicode MS" w:hint="eastAsia"/>
          <w:kern w:val="0"/>
          <w:szCs w:val="20"/>
        </w:rPr>
        <w:t>，且應以自然曲線界定各級坡度之範圍。</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３、基地坡度圖</w:t>
      </w:r>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以比例尺一千分之一至一千二百分之一的基本圖之縮圖製作，並以同一色系</w:t>
      </w:r>
      <w:proofErr w:type="gramStart"/>
      <w:r w:rsidRPr="00A012F7">
        <w:rPr>
          <w:rFonts w:ascii="Arial" w:eastAsia="標楷體" w:hAnsi="Arial" w:cs="Arial Unicode MS" w:hint="eastAsia"/>
          <w:kern w:val="0"/>
          <w:szCs w:val="20"/>
        </w:rPr>
        <w:t>由淺至深</w:t>
      </w:r>
      <w:proofErr w:type="gramEnd"/>
      <w:r w:rsidRPr="00A012F7">
        <w:rPr>
          <w:rFonts w:ascii="Arial" w:eastAsia="標楷體" w:hAnsi="Arial" w:cs="Arial Unicode MS" w:hint="eastAsia"/>
          <w:kern w:val="0"/>
          <w:szCs w:val="20"/>
        </w:rPr>
        <w:t>之方式表達基地內各級坡度及坡度陡峭區，且應以自然曲線界定各級坡度之範圍。</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〔註〕：</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坡度公式：</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Times New Roman"/>
          <w:kern w:val="0"/>
          <w:szCs w:val="20"/>
        </w:rPr>
        <w:t> </w:t>
      </w:r>
      <w:r w:rsidRPr="00A012F7">
        <w:rPr>
          <w:rFonts w:ascii="Arial" w:eastAsia="標楷體" w:hAnsi="Arial" w:cs="Arial Unicode MS"/>
          <w:kern w:val="0"/>
          <w:szCs w:val="20"/>
        </w:rPr>
        <w:t xml:space="preserve"> </w:t>
      </w:r>
      <w:r w:rsidRPr="00A012F7">
        <w:rPr>
          <w:rFonts w:ascii="Arial" w:eastAsia="標楷體" w:hAnsi="Arial" w:cs="Arial Unicode MS"/>
          <w:noProof/>
          <w:kern w:val="0"/>
          <w:szCs w:val="20"/>
        </w:rPr>
        <w:drawing>
          <wp:inline distT="0" distB="0" distL="0" distR="0" wp14:anchorId="72CA427E" wp14:editId="5465D4C8">
            <wp:extent cx="3811905" cy="469265"/>
            <wp:effectExtent l="0" t="0" r="0" b="6985"/>
            <wp:docPr id="7" name="圖片 12" descr="http://gazette.nat.gov.tw/EG_FileManager/eguploadpub/eg012141/ch02/type1/gov10/num1/images/imag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azette.nat.gov.tw/EG_FileManager/eguploadpub/eg012141/ch02/type1/gov10/num1/images/images003.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11905" cy="469265"/>
                    </a:xfrm>
                    <a:prstGeom prst="rect">
                      <a:avLst/>
                    </a:prstGeom>
                    <a:noFill/>
                    <a:ln>
                      <a:noFill/>
                    </a:ln>
                  </pic:spPr>
                </pic:pic>
              </a:graphicData>
            </a:graphic>
          </wp:inline>
        </w:drawing>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計測方法（方格法）：</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在地形圖上劃方格（</w:t>
      </w:r>
      <w:r w:rsidRPr="00A012F7">
        <w:rPr>
          <w:rFonts w:ascii="Arial" w:eastAsia="標楷體" w:hAnsi="Arial" w:cs="Arial Unicode MS"/>
          <w:kern w:val="0"/>
          <w:szCs w:val="20"/>
        </w:rPr>
        <w:t xml:space="preserve">25m </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 25m</w:t>
      </w:r>
      <w:r w:rsidRPr="00A012F7">
        <w:rPr>
          <w:rFonts w:ascii="Arial" w:eastAsia="標楷體" w:hAnsi="Arial" w:cs="Arial Unicode MS" w:hint="eastAsia"/>
          <w:kern w:val="0"/>
          <w:szCs w:val="20"/>
        </w:rPr>
        <w:t>或</w:t>
      </w:r>
      <w:r w:rsidRPr="00A012F7">
        <w:rPr>
          <w:rFonts w:ascii="Arial" w:eastAsia="標楷體" w:hAnsi="Arial" w:cs="Arial Unicode MS"/>
          <w:kern w:val="0"/>
          <w:szCs w:val="20"/>
        </w:rPr>
        <w:t xml:space="preserve">10m </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 10m</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以下列二個公式之一，計算方格內之平均坡度。</w:t>
      </w:r>
      <w:r w:rsidRPr="00A012F7">
        <w:rPr>
          <w:rFonts w:ascii="Arial" w:eastAsia="標楷體" w:hAnsi="Arial" w:cs="Times New Roman"/>
          <w:kern w:val="0"/>
          <w:szCs w:val="20"/>
        </w:rPr>
        <w:t xml:space="preserve"> </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Times New Roman"/>
          <w:kern w:val="0"/>
          <w:szCs w:val="20"/>
        </w:rPr>
        <w:lastRenderedPageBreak/>
        <w:t xml:space="preserve">  </w:t>
      </w:r>
      <w:r w:rsidRPr="00A012F7">
        <w:rPr>
          <w:rFonts w:ascii="Arial" w:eastAsia="標楷體" w:hAnsi="Arial" w:cs="Times New Roman"/>
          <w:noProof/>
          <w:kern w:val="0"/>
          <w:szCs w:val="20"/>
        </w:rPr>
        <w:drawing>
          <wp:inline distT="0" distB="0" distL="0" distR="0" wp14:anchorId="2B6AD3AC" wp14:editId="3C4741A1">
            <wp:extent cx="3811905" cy="427355"/>
            <wp:effectExtent l="0" t="0" r="0" b="0"/>
            <wp:docPr id="8" name="圖片 13" descr="http://gazette.nat.gov.tw/EG_FileManager/eguploadpub/eg012141/ch02/type1/gov10/num1/images/image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azette.nat.gov.tw/EG_FileManager/eguploadpub/eg012141/ch02/type1/gov10/num1/images/images004.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811905" cy="427355"/>
                    </a:xfrm>
                    <a:prstGeom prst="rect">
                      <a:avLst/>
                    </a:prstGeom>
                    <a:noFill/>
                    <a:ln>
                      <a:noFill/>
                    </a:ln>
                  </pic:spPr>
                </pic:pic>
              </a:graphicData>
            </a:graphic>
          </wp:inline>
        </w:drawing>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Times New Roman"/>
          <w:kern w:val="0"/>
          <w:szCs w:val="20"/>
        </w:rPr>
        <w:t xml:space="preserve">  </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Times New Roman"/>
          <w:noProof/>
          <w:kern w:val="0"/>
          <w:szCs w:val="20"/>
        </w:rPr>
        <w:drawing>
          <wp:inline distT="0" distB="0" distL="0" distR="0" wp14:anchorId="660BA8CF" wp14:editId="6857FE6A">
            <wp:extent cx="2428240" cy="469265"/>
            <wp:effectExtent l="0" t="0" r="0" b="6985"/>
            <wp:docPr id="9" name="圖片 14" descr="http://gazette.nat.gov.tw/EG_FileManager/eguploadpub/eg012141/ch02/type1/gov10/num1/images/image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azette.nat.gov.tw/EG_FileManager/eguploadpub/eg012141/ch02/type1/gov10/num1/images/images005.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28240" cy="469265"/>
                    </a:xfrm>
                    <a:prstGeom prst="rect">
                      <a:avLst/>
                    </a:prstGeom>
                    <a:noFill/>
                    <a:ln>
                      <a:noFill/>
                    </a:ln>
                  </pic:spPr>
                </pic:pic>
              </a:graphicData>
            </a:graphic>
          </wp:inline>
        </w:drawing>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Δ</w:t>
      </w:r>
      <w:r w:rsidRPr="00A012F7">
        <w:rPr>
          <w:rFonts w:ascii="Arial" w:eastAsia="標楷體" w:hAnsi="Arial" w:cs="Times New Roman"/>
          <w:kern w:val="0"/>
          <w:szCs w:val="20"/>
        </w:rPr>
        <w:t>h=</w:t>
      </w:r>
      <w:proofErr w:type="gramStart"/>
      <w:r w:rsidRPr="00A012F7">
        <w:rPr>
          <w:rFonts w:ascii="Arial" w:eastAsia="標楷體" w:hAnsi="Arial" w:cs="Arial Unicode MS" w:hint="eastAsia"/>
          <w:kern w:val="0"/>
          <w:szCs w:val="20"/>
        </w:rPr>
        <w:t>等高線高差間距</w:t>
      </w:r>
      <w:proofErr w:type="gramEnd"/>
      <w:r w:rsidRPr="00A012F7">
        <w:rPr>
          <w:rFonts w:ascii="Arial" w:eastAsia="標楷體" w:hAnsi="Arial" w:cs="Arial Unicode MS" w:hint="eastAsia"/>
          <w:kern w:val="0"/>
          <w:szCs w:val="20"/>
        </w:rPr>
        <w:t>（公尺）</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Times New Roman"/>
          <w:kern w:val="0"/>
          <w:szCs w:val="20"/>
        </w:rPr>
        <w:t>L=</w:t>
      </w:r>
      <w:r w:rsidRPr="00A012F7">
        <w:rPr>
          <w:rFonts w:ascii="Arial" w:eastAsia="標楷體" w:hAnsi="Arial" w:cs="Arial Unicode MS" w:hint="eastAsia"/>
          <w:kern w:val="0"/>
          <w:szCs w:val="20"/>
        </w:rPr>
        <w:t>方格邊長（公尺）</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Times New Roman"/>
          <w:kern w:val="0"/>
          <w:szCs w:val="20"/>
        </w:rPr>
        <w:t>N=</w:t>
      </w:r>
      <w:r w:rsidRPr="00A012F7">
        <w:rPr>
          <w:rFonts w:ascii="Arial" w:eastAsia="標楷體" w:hAnsi="Arial" w:cs="Arial Unicode MS" w:hint="eastAsia"/>
          <w:kern w:val="0"/>
          <w:szCs w:val="20"/>
        </w:rPr>
        <w:t>方格內等高線與方格線邊交叉點總和</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π</w:t>
      </w:r>
      <w:r w:rsidRPr="00A012F7">
        <w:rPr>
          <w:rFonts w:ascii="Arial" w:eastAsia="標楷體" w:hAnsi="Arial" w:cs="Times New Roman"/>
          <w:kern w:val="0"/>
          <w:szCs w:val="20"/>
        </w:rPr>
        <w:t>=3.14</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基地坡度陡峭區劃設原則：</w:t>
      </w:r>
    </w:p>
    <w:p w:rsidR="00A012F7" w:rsidRPr="00A012F7" w:rsidRDefault="00A012F7" w:rsidP="00A012F7">
      <w:pPr>
        <w:widowControl/>
        <w:autoSpaceDE w:val="0"/>
        <w:autoSpaceDN w:val="0"/>
        <w:adjustRightInd w:val="0"/>
        <w:spacing w:line="360" w:lineRule="atLeast"/>
        <w:ind w:left="800" w:firstLineChars="299" w:firstLine="718"/>
        <w:rPr>
          <w:rFonts w:ascii="Arial" w:eastAsia="標楷體" w:hAnsi="Arial" w:cs="Arial Unicode MS"/>
          <w:kern w:val="0"/>
          <w:szCs w:val="20"/>
        </w:rPr>
      </w:pPr>
      <w:r w:rsidRPr="00A012F7">
        <w:rPr>
          <w:rFonts w:ascii="Arial" w:eastAsia="標楷體" w:hAnsi="Arial" w:cs="Arial Unicode MS" w:hint="eastAsia"/>
          <w:kern w:val="0"/>
          <w:szCs w:val="20"/>
        </w:rPr>
        <w:t>坡度百分之四十以上之地區，其百分之八十以上土地為不可開發區。</w:t>
      </w:r>
    </w:p>
    <w:p w:rsidR="00A012F7" w:rsidRPr="00A012F7" w:rsidRDefault="00A012F7" w:rsidP="00A012F7">
      <w:pPr>
        <w:widowControl/>
        <w:autoSpaceDE w:val="0"/>
        <w:autoSpaceDN w:val="0"/>
        <w:adjustRightInd w:val="0"/>
        <w:spacing w:line="360" w:lineRule="atLeast"/>
        <w:ind w:left="400" w:hanging="400"/>
        <w:rPr>
          <w:rFonts w:ascii="Arial" w:eastAsia="標楷體" w:hAnsi="Arial" w:cs="Arial Unicode MS"/>
          <w:kern w:val="0"/>
          <w:szCs w:val="20"/>
        </w:rPr>
      </w:pPr>
      <w:r w:rsidRPr="00A012F7">
        <w:rPr>
          <w:rFonts w:ascii="Arial" w:eastAsia="標楷體" w:hAnsi="Arial" w:cs="Arial Unicode MS" w:hint="eastAsia"/>
          <w:kern w:val="0"/>
          <w:szCs w:val="20"/>
        </w:rPr>
        <w:t>二、水文</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內容：</w:t>
      </w:r>
    </w:p>
    <w:p w:rsidR="00A012F7" w:rsidRPr="00A012F7" w:rsidRDefault="00A012F7" w:rsidP="00A012F7">
      <w:pPr>
        <w:widowControl/>
        <w:autoSpaceDE w:val="0"/>
        <w:autoSpaceDN w:val="0"/>
        <w:adjustRightInd w:val="0"/>
        <w:spacing w:line="360" w:lineRule="atLeast"/>
        <w:ind w:left="910" w:hanging="710"/>
        <w:rPr>
          <w:rFonts w:ascii="Arial" w:eastAsia="標楷體" w:hAnsi="Arial" w:cs="Arial Unicode MS"/>
          <w:kern w:val="0"/>
          <w:szCs w:val="20"/>
        </w:rPr>
      </w:pPr>
      <w:r w:rsidRPr="00A012F7">
        <w:rPr>
          <w:rFonts w:ascii="Arial" w:eastAsia="標楷體" w:hAnsi="Arial" w:cs="Arial Unicode MS" w:hint="eastAsia"/>
          <w:kern w:val="0"/>
          <w:szCs w:val="20"/>
        </w:rPr>
        <w:t>（一）說明基地</w:t>
      </w:r>
      <w:proofErr w:type="gramStart"/>
      <w:r w:rsidRPr="00A012F7">
        <w:rPr>
          <w:rFonts w:ascii="Arial" w:eastAsia="標楷體" w:hAnsi="Arial" w:cs="Arial Unicode MS" w:hint="eastAsia"/>
          <w:kern w:val="0"/>
          <w:szCs w:val="20"/>
        </w:rPr>
        <w:t>所屬水系及</w:t>
      </w:r>
      <w:proofErr w:type="gramEnd"/>
      <w:r w:rsidRPr="00A012F7">
        <w:rPr>
          <w:rFonts w:ascii="Arial" w:eastAsia="標楷體" w:hAnsi="Arial" w:cs="Arial Unicode MS" w:hint="eastAsia"/>
          <w:kern w:val="0"/>
          <w:szCs w:val="20"/>
        </w:rPr>
        <w:t>各</w:t>
      </w:r>
      <w:proofErr w:type="gramStart"/>
      <w:r w:rsidRPr="00A012F7">
        <w:rPr>
          <w:rFonts w:ascii="Arial" w:eastAsia="標楷體" w:hAnsi="Arial" w:cs="Arial Unicode MS" w:hint="eastAsia"/>
          <w:kern w:val="0"/>
          <w:szCs w:val="20"/>
        </w:rPr>
        <w:t>所屬水系之</w:t>
      </w:r>
      <w:proofErr w:type="gramEnd"/>
      <w:r w:rsidRPr="00A012F7">
        <w:rPr>
          <w:rFonts w:ascii="Arial" w:eastAsia="標楷體" w:hAnsi="Arial" w:cs="Arial Unicode MS" w:hint="eastAsia"/>
          <w:kern w:val="0"/>
          <w:szCs w:val="20"/>
        </w:rPr>
        <w:t>水量、水位、水質與功能，並說明基地內各集水區範圍、面積及排水方向。</w:t>
      </w:r>
    </w:p>
    <w:p w:rsidR="00A012F7" w:rsidRPr="00A012F7" w:rsidRDefault="00A012F7" w:rsidP="00A012F7">
      <w:pPr>
        <w:widowControl/>
        <w:autoSpaceDE w:val="0"/>
        <w:autoSpaceDN w:val="0"/>
        <w:adjustRightInd w:val="0"/>
        <w:spacing w:line="360" w:lineRule="atLeast"/>
        <w:ind w:left="910" w:hanging="710"/>
        <w:rPr>
          <w:rFonts w:ascii="Arial" w:eastAsia="標楷體" w:hAnsi="Arial" w:cs="Arial Unicode MS"/>
          <w:kern w:val="0"/>
          <w:szCs w:val="20"/>
        </w:rPr>
      </w:pPr>
      <w:r w:rsidRPr="00A012F7">
        <w:rPr>
          <w:rFonts w:ascii="Arial" w:eastAsia="標楷體" w:hAnsi="Arial" w:cs="Arial Unicode MS" w:hint="eastAsia"/>
          <w:kern w:val="0"/>
          <w:szCs w:val="20"/>
        </w:rPr>
        <w:t>（二）說明基地及相鄰地區地表水、地下水之水位及水權。</w:t>
      </w:r>
    </w:p>
    <w:p w:rsidR="00A012F7" w:rsidRPr="00A012F7" w:rsidRDefault="00A012F7" w:rsidP="00A012F7">
      <w:pPr>
        <w:widowControl/>
        <w:autoSpaceDE w:val="0"/>
        <w:autoSpaceDN w:val="0"/>
        <w:adjustRightInd w:val="0"/>
        <w:spacing w:line="360" w:lineRule="atLeast"/>
        <w:ind w:left="910" w:hanging="710"/>
        <w:rPr>
          <w:rFonts w:ascii="Arial" w:eastAsia="標楷體" w:hAnsi="Arial" w:cs="Arial Unicode MS"/>
          <w:kern w:val="0"/>
          <w:szCs w:val="20"/>
        </w:rPr>
      </w:pPr>
      <w:r w:rsidRPr="00A012F7">
        <w:rPr>
          <w:rFonts w:ascii="Arial" w:eastAsia="標楷體" w:hAnsi="Arial" w:cs="Arial Unicode MS" w:hint="eastAsia"/>
          <w:kern w:val="0"/>
          <w:szCs w:val="20"/>
        </w:rPr>
        <w:t>（三）說明最少二十五年發生一次暴雨產生之暴雨量及</w:t>
      </w:r>
      <w:proofErr w:type="gramStart"/>
      <w:r w:rsidRPr="00A012F7">
        <w:rPr>
          <w:rFonts w:ascii="Arial" w:eastAsia="標楷體" w:hAnsi="Arial" w:cs="Arial Unicode MS" w:hint="eastAsia"/>
          <w:kern w:val="0"/>
          <w:szCs w:val="20"/>
        </w:rPr>
        <w:t>洪泛區</w:t>
      </w:r>
      <w:proofErr w:type="gramEnd"/>
      <w:r w:rsidRPr="00A012F7">
        <w:rPr>
          <w:rFonts w:ascii="Arial" w:eastAsia="標楷體" w:hAnsi="Arial" w:cs="Arial Unicode MS" w:hint="eastAsia"/>
          <w:kern w:val="0"/>
          <w:szCs w:val="20"/>
        </w:rPr>
        <w:t>範圍。</w:t>
      </w:r>
    </w:p>
    <w:p w:rsidR="00A012F7" w:rsidRPr="00A012F7" w:rsidRDefault="00A012F7" w:rsidP="00A012F7">
      <w:pPr>
        <w:widowControl/>
        <w:autoSpaceDE w:val="0"/>
        <w:autoSpaceDN w:val="0"/>
        <w:adjustRightInd w:val="0"/>
        <w:spacing w:line="360" w:lineRule="atLeast"/>
        <w:ind w:left="910" w:hanging="710"/>
        <w:rPr>
          <w:rFonts w:ascii="Arial" w:eastAsia="標楷體" w:hAnsi="Arial" w:cs="Arial Unicode MS"/>
          <w:kern w:val="0"/>
          <w:szCs w:val="20"/>
        </w:rPr>
      </w:pPr>
      <w:r w:rsidRPr="00A012F7">
        <w:rPr>
          <w:rFonts w:ascii="Arial" w:eastAsia="標楷體" w:hAnsi="Arial" w:cs="Arial Unicode MS" w:hint="eastAsia"/>
          <w:kern w:val="0"/>
          <w:szCs w:val="20"/>
        </w:rPr>
        <w:t>（四）說明開發基地與所在自來水水質水量保護區及自來水取水水體、上下取水口、淨水廠等關係。</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〔註〕：</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１、水質水量保護區及自來水取水水體認定基準如次：</w:t>
      </w:r>
    </w:p>
    <w:p w:rsidR="00A012F7" w:rsidRPr="00A012F7" w:rsidRDefault="00A012F7" w:rsidP="00A012F7">
      <w:pPr>
        <w:widowControl/>
        <w:autoSpaceDE w:val="0"/>
        <w:autoSpaceDN w:val="0"/>
        <w:adjustRightInd w:val="0"/>
        <w:spacing w:line="360" w:lineRule="atLeast"/>
        <w:ind w:left="1104" w:hanging="442"/>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河川已築有堤防者，以堤防為</w:t>
      </w:r>
      <w:proofErr w:type="gramStart"/>
      <w:r w:rsidRPr="00A012F7">
        <w:rPr>
          <w:rFonts w:ascii="Arial" w:eastAsia="標楷體" w:hAnsi="Arial" w:cs="Arial Unicode MS" w:hint="eastAsia"/>
          <w:kern w:val="0"/>
          <w:szCs w:val="20"/>
        </w:rPr>
        <w:t>準</w:t>
      </w:r>
      <w:proofErr w:type="gramEnd"/>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1104" w:hanging="442"/>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w:t>
      </w:r>
      <w:r w:rsidRPr="00A012F7">
        <w:rPr>
          <w:rFonts w:ascii="Arial" w:eastAsia="標楷體" w:hAnsi="Arial" w:cs="Arial Unicode MS"/>
          <w:kern w:val="0"/>
          <w:szCs w:val="20"/>
        </w:rPr>
        <w:tab/>
      </w:r>
      <w:r w:rsidRPr="00A012F7">
        <w:rPr>
          <w:rFonts w:ascii="Arial" w:eastAsia="標楷體" w:hAnsi="Arial" w:cs="Arial Unicode MS" w:hint="eastAsia"/>
          <w:spacing w:val="-2"/>
          <w:kern w:val="0"/>
          <w:szCs w:val="20"/>
        </w:rPr>
        <w:t>未築堤防，但已依水利法第八十二條公告有「水道治理計畫線」或「堤防預定線」者，以公告線為</w:t>
      </w:r>
      <w:proofErr w:type="gramStart"/>
      <w:r w:rsidRPr="00A012F7">
        <w:rPr>
          <w:rFonts w:ascii="Arial" w:eastAsia="標楷體" w:hAnsi="Arial" w:cs="Arial Unicode MS" w:hint="eastAsia"/>
          <w:spacing w:val="-2"/>
          <w:kern w:val="0"/>
          <w:szCs w:val="20"/>
        </w:rPr>
        <w:t>準</w:t>
      </w:r>
      <w:proofErr w:type="gramEnd"/>
      <w:r w:rsidRPr="00A012F7">
        <w:rPr>
          <w:rFonts w:ascii="Arial" w:eastAsia="標楷體" w:hAnsi="Arial" w:cs="Arial Unicode MS" w:hint="eastAsia"/>
          <w:spacing w:val="-2"/>
          <w:kern w:val="0"/>
          <w:szCs w:val="20"/>
        </w:rPr>
        <w:t>；前開二計畫線（或預定線）皆已公告者，以「堤防預定線」為</w:t>
      </w:r>
      <w:proofErr w:type="gramStart"/>
      <w:r w:rsidRPr="00A012F7">
        <w:rPr>
          <w:rFonts w:ascii="Arial" w:eastAsia="標楷體" w:hAnsi="Arial" w:cs="Arial Unicode MS" w:hint="eastAsia"/>
          <w:spacing w:val="-2"/>
          <w:kern w:val="0"/>
          <w:szCs w:val="20"/>
        </w:rPr>
        <w:t>準</w:t>
      </w:r>
      <w:proofErr w:type="gramEnd"/>
      <w:r w:rsidRPr="00A012F7">
        <w:rPr>
          <w:rFonts w:ascii="Arial" w:eastAsia="標楷體" w:hAnsi="Arial" w:cs="Arial Unicode MS" w:hint="eastAsia"/>
          <w:spacing w:val="-2"/>
          <w:kern w:val="0"/>
          <w:szCs w:val="20"/>
        </w:rPr>
        <w:t>。</w:t>
      </w:r>
    </w:p>
    <w:p w:rsidR="00A012F7" w:rsidRPr="00A012F7" w:rsidRDefault="00A012F7" w:rsidP="00A012F7">
      <w:pPr>
        <w:widowControl/>
        <w:autoSpaceDE w:val="0"/>
        <w:autoSpaceDN w:val="0"/>
        <w:adjustRightInd w:val="0"/>
        <w:spacing w:line="360" w:lineRule="atLeast"/>
        <w:ind w:left="1104" w:hanging="442"/>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未</w:t>
      </w:r>
      <w:proofErr w:type="gramStart"/>
      <w:r w:rsidRPr="00A012F7">
        <w:rPr>
          <w:rFonts w:ascii="Arial" w:eastAsia="標楷體" w:hAnsi="Arial" w:cs="Arial Unicode MS" w:hint="eastAsia"/>
          <w:kern w:val="0"/>
          <w:szCs w:val="20"/>
        </w:rPr>
        <w:t>築堤防且未</w:t>
      </w:r>
      <w:proofErr w:type="gramEnd"/>
      <w:r w:rsidRPr="00A012F7">
        <w:rPr>
          <w:rFonts w:ascii="Arial" w:eastAsia="標楷體" w:hAnsi="Arial" w:cs="Arial Unicode MS" w:hint="eastAsia"/>
          <w:kern w:val="0"/>
          <w:szCs w:val="20"/>
        </w:rPr>
        <w:t>公告「水道治理計畫線」或「堤防預定線」者，以該溪流五年洪水頻率所到之處為</w:t>
      </w:r>
      <w:proofErr w:type="gramStart"/>
      <w:r w:rsidRPr="00A012F7">
        <w:rPr>
          <w:rFonts w:ascii="Arial" w:eastAsia="標楷體" w:hAnsi="Arial" w:cs="Arial Unicode MS" w:hint="eastAsia"/>
          <w:kern w:val="0"/>
          <w:szCs w:val="20"/>
        </w:rPr>
        <w:t>準</w:t>
      </w:r>
      <w:proofErr w:type="gramEnd"/>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開發基地如位於水體水平距離一千公尺範圍內，但係在分水嶺（山稜線）另一測，基地水流或開發後之廢污水並不排入該河川水體，惟距離該河川水體二百五十公尺範圍內，仍禁止水土保持以外之一切開發整地行為。</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３、河川之認定：指河川（溪流）之主流、支流及支流上一級之支流：至「支流上一級之支流」之認定方式，以內政部出版之二萬五千分之一之經建版地形圖上標示河（溪）名，且</w:t>
      </w:r>
      <w:proofErr w:type="gramStart"/>
      <w:r w:rsidRPr="00A012F7">
        <w:rPr>
          <w:rFonts w:ascii="Arial" w:eastAsia="標楷體" w:hAnsi="Arial" w:cs="Arial Unicode MS" w:hint="eastAsia"/>
          <w:kern w:val="0"/>
          <w:szCs w:val="20"/>
        </w:rPr>
        <w:t>級序應為</w:t>
      </w:r>
      <w:proofErr w:type="gramEnd"/>
      <w:r w:rsidRPr="00A012F7">
        <w:rPr>
          <w:rFonts w:ascii="Arial" w:eastAsia="標楷體" w:hAnsi="Arial" w:cs="Arial Unicode MS"/>
          <w:kern w:val="0"/>
          <w:szCs w:val="20"/>
        </w:rPr>
        <w:t>“</w:t>
      </w: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w:t>
      </w:r>
      <w:r w:rsidRPr="00A012F7">
        <w:rPr>
          <w:rFonts w:ascii="Arial" w:eastAsia="標楷體" w:hAnsi="Arial" w:cs="Arial Unicode MS" w:hint="eastAsia"/>
          <w:kern w:val="0"/>
          <w:szCs w:val="20"/>
        </w:rPr>
        <w:t>（包含２）以上者，但為確保水源維護，必要時經內政部區域計畫委員會認定級序在２以下者，仍得列入限制。</w:t>
      </w:r>
    </w:p>
    <w:p w:rsidR="00A012F7" w:rsidRPr="00A012F7" w:rsidRDefault="00A012F7" w:rsidP="00A012F7">
      <w:pPr>
        <w:widowControl/>
        <w:autoSpaceDE w:val="0"/>
        <w:autoSpaceDN w:val="0"/>
        <w:adjustRightInd w:val="0"/>
        <w:spacing w:line="360" w:lineRule="atLeast"/>
        <w:ind w:left="660" w:hanging="660"/>
        <w:jc w:val="center"/>
        <w:rPr>
          <w:rFonts w:ascii="Arial" w:eastAsia="標楷體" w:hAnsi="Arial" w:cs="Arial Unicode MS"/>
          <w:kern w:val="0"/>
          <w:szCs w:val="20"/>
        </w:rPr>
      </w:pPr>
      <w:r w:rsidRPr="00A012F7">
        <w:rPr>
          <w:rFonts w:ascii="Arial" w:eastAsia="標楷體" w:hAnsi="Arial" w:cs="Arial Unicode MS"/>
          <w:noProof/>
          <w:kern w:val="0"/>
          <w:szCs w:val="20"/>
        </w:rPr>
        <w:lastRenderedPageBreak/>
        <w:drawing>
          <wp:inline distT="0" distB="0" distL="0" distR="0" wp14:anchorId="5460507C" wp14:editId="0DFC8CC0">
            <wp:extent cx="4761865" cy="1906270"/>
            <wp:effectExtent l="0" t="0" r="635" b="0"/>
            <wp:docPr id="10" name="圖片 15" descr="http://gazette.nat.gov.tw/EG_FileManager/eguploadpub/eg012141/ch02/type1/gov10/num1/images/image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azette.nat.gov.tw/EG_FileManager/eguploadpub/eg012141/ch02/type1/gov10/num1/images/images006.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1865" cy="1906270"/>
                    </a:xfrm>
                    <a:prstGeom prst="rect">
                      <a:avLst/>
                    </a:prstGeom>
                    <a:noFill/>
                    <a:ln>
                      <a:noFill/>
                    </a:ln>
                  </pic:spPr>
                </pic:pic>
              </a:graphicData>
            </a:graphic>
          </wp:inline>
        </w:drawing>
      </w: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60" w:hanging="660"/>
        <w:jc w:val="center"/>
        <w:rPr>
          <w:rFonts w:ascii="Arial" w:eastAsia="標楷體" w:hAnsi="Arial" w:cs="Arial Unicode MS"/>
          <w:kern w:val="0"/>
          <w:szCs w:val="20"/>
        </w:rPr>
      </w:pPr>
      <w:r w:rsidRPr="00A012F7">
        <w:rPr>
          <w:rFonts w:ascii="Arial" w:eastAsia="標楷體" w:hAnsi="Arial" w:cs="Times New Roman" w:hint="eastAsia"/>
          <w:kern w:val="0"/>
          <w:szCs w:val="20"/>
        </w:rPr>
        <w:t>河川級序示意圖</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附表　集水分區面積表</w:t>
      </w:r>
    </w:p>
    <w:tbl>
      <w:tblPr>
        <w:tblW w:w="0" w:type="auto"/>
        <w:jc w:val="center"/>
        <w:tblInd w:w="4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861"/>
        <w:gridCol w:w="1442"/>
        <w:gridCol w:w="1442"/>
        <w:gridCol w:w="1442"/>
        <w:gridCol w:w="1442"/>
        <w:gridCol w:w="1442"/>
      </w:tblGrid>
      <w:tr w:rsidR="00A012F7" w:rsidRPr="00A012F7">
        <w:trPr>
          <w:jc w:val="center"/>
        </w:trPr>
        <w:tc>
          <w:tcPr>
            <w:tcW w:w="18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分區</w:t>
            </w:r>
            <w:r w:rsidRPr="00A012F7">
              <w:rPr>
                <w:rFonts w:ascii="Arial" w:eastAsia="標楷體" w:hAnsi="Arial" w:cs="Times New Roman"/>
                <w:kern w:val="0"/>
                <w:szCs w:val="20"/>
              </w:rPr>
              <w:t xml:space="preserve"> </w:t>
            </w:r>
          </w:p>
        </w:tc>
        <w:tc>
          <w:tcPr>
            <w:tcW w:w="14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集水面積</w:t>
            </w:r>
            <w:r w:rsidRPr="00A012F7">
              <w:rPr>
                <w:rFonts w:ascii="Arial" w:eastAsia="標楷體" w:hAnsi="Arial" w:cs="Times New Roman"/>
                <w:kern w:val="0"/>
                <w:szCs w:val="20"/>
              </w:rPr>
              <w:t xml:space="preserve"> </w:t>
            </w:r>
          </w:p>
        </w:tc>
        <w:tc>
          <w:tcPr>
            <w:tcW w:w="14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最高點</w:t>
            </w:r>
            <w:r w:rsidRPr="00A012F7">
              <w:rPr>
                <w:rFonts w:ascii="Arial" w:eastAsia="標楷體" w:hAnsi="Arial" w:cs="Times New Roman"/>
                <w:kern w:val="0"/>
                <w:szCs w:val="20"/>
              </w:rPr>
              <w:t xml:space="preserve"> </w:t>
            </w:r>
          </w:p>
        </w:tc>
        <w:tc>
          <w:tcPr>
            <w:tcW w:w="14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最低點</w:t>
            </w:r>
            <w:r w:rsidRPr="00A012F7">
              <w:rPr>
                <w:rFonts w:ascii="Arial" w:eastAsia="標楷體" w:hAnsi="Arial" w:cs="Times New Roman"/>
                <w:kern w:val="0"/>
                <w:szCs w:val="20"/>
              </w:rPr>
              <w:t xml:space="preserve"> </w:t>
            </w:r>
          </w:p>
        </w:tc>
        <w:tc>
          <w:tcPr>
            <w:tcW w:w="14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長度</w:t>
            </w:r>
            <w:r w:rsidRPr="00A012F7">
              <w:rPr>
                <w:rFonts w:ascii="Arial" w:eastAsia="標楷體" w:hAnsi="Arial" w:cs="Times New Roman"/>
                <w:kern w:val="0"/>
                <w:szCs w:val="20"/>
              </w:rPr>
              <w:t xml:space="preserve"> </w:t>
            </w:r>
          </w:p>
        </w:tc>
        <w:tc>
          <w:tcPr>
            <w:tcW w:w="14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平均坡度</w:t>
            </w:r>
            <w:r w:rsidRPr="00A012F7">
              <w:rPr>
                <w:rFonts w:ascii="Arial" w:eastAsia="標楷體" w:hAnsi="Arial" w:cs="Times New Roman"/>
                <w:kern w:val="0"/>
                <w:szCs w:val="20"/>
              </w:rPr>
              <w:t xml:space="preserve"> </w:t>
            </w:r>
          </w:p>
        </w:tc>
      </w:tr>
      <w:tr w:rsidR="00A012F7" w:rsidRPr="00A012F7">
        <w:trPr>
          <w:jc w:val="center"/>
        </w:trPr>
        <w:tc>
          <w:tcPr>
            <w:tcW w:w="186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r w:rsidR="00A012F7" w:rsidRPr="00A012F7">
        <w:trPr>
          <w:jc w:val="center"/>
        </w:trPr>
        <w:tc>
          <w:tcPr>
            <w:tcW w:w="186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144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附圖：</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環境</w:t>
      </w:r>
      <w:proofErr w:type="gramStart"/>
      <w:r w:rsidRPr="00A012F7">
        <w:rPr>
          <w:rFonts w:ascii="Arial" w:eastAsia="標楷體" w:hAnsi="Arial" w:cs="Arial Unicode MS" w:hint="eastAsia"/>
          <w:kern w:val="0"/>
          <w:szCs w:val="20"/>
        </w:rPr>
        <w:t>水系圖</w:t>
      </w:r>
      <w:proofErr w:type="gramEnd"/>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以比例尺二萬五千分之一的基本圖之縮圖製作，表達基地所屬</w:t>
      </w:r>
      <w:proofErr w:type="gramStart"/>
      <w:r w:rsidRPr="00A012F7">
        <w:rPr>
          <w:rFonts w:ascii="Arial" w:eastAsia="標楷體" w:hAnsi="Arial" w:cs="Arial Unicode MS" w:hint="eastAsia"/>
          <w:kern w:val="0"/>
          <w:szCs w:val="20"/>
        </w:rPr>
        <w:t>之水系</w:t>
      </w:r>
      <w:proofErr w:type="gramEnd"/>
      <w:r w:rsidRPr="00A012F7">
        <w:rPr>
          <w:rFonts w:ascii="Arial" w:eastAsia="標楷體" w:hAnsi="Arial" w:cs="Arial Unicode MS" w:hint="eastAsia"/>
          <w:kern w:val="0"/>
          <w:szCs w:val="20"/>
        </w:rPr>
        <w:t>，及其水源水質、水量保護範圍區。</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基地</w:t>
      </w:r>
      <w:proofErr w:type="gramStart"/>
      <w:r w:rsidRPr="00A012F7">
        <w:rPr>
          <w:rFonts w:ascii="Arial" w:eastAsia="標楷體" w:hAnsi="Arial" w:cs="Arial Unicode MS" w:hint="eastAsia"/>
          <w:kern w:val="0"/>
          <w:szCs w:val="20"/>
        </w:rPr>
        <w:t>水系圖</w:t>
      </w:r>
      <w:proofErr w:type="gramEnd"/>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以比例尺一千分之一至一千二百分之一的基本圖之縮圖製作，表達基地內排水方向及集水之分區界線。</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二十五年</w:t>
      </w:r>
      <w:proofErr w:type="gramStart"/>
      <w:r w:rsidRPr="00A012F7">
        <w:rPr>
          <w:rFonts w:ascii="Arial" w:eastAsia="標楷體" w:hAnsi="Arial" w:cs="Arial Unicode MS" w:hint="eastAsia"/>
          <w:kern w:val="0"/>
          <w:szCs w:val="20"/>
        </w:rPr>
        <w:t>洪泛區</w:t>
      </w:r>
      <w:proofErr w:type="gramEnd"/>
      <w:r w:rsidRPr="00A012F7">
        <w:rPr>
          <w:rFonts w:ascii="Arial" w:eastAsia="標楷體" w:hAnsi="Arial" w:cs="Arial Unicode MS" w:hint="eastAsia"/>
          <w:kern w:val="0"/>
          <w:szCs w:val="20"/>
        </w:rPr>
        <w:t>圖</w:t>
      </w:r>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以比例尺一千分之一至一千二百分之一的基本圖之縮圖製作，表達</w:t>
      </w:r>
      <w:proofErr w:type="gramStart"/>
      <w:r w:rsidRPr="00A012F7">
        <w:rPr>
          <w:rFonts w:ascii="Arial" w:eastAsia="標楷體" w:hAnsi="Arial" w:cs="Arial Unicode MS" w:hint="eastAsia"/>
          <w:kern w:val="0"/>
          <w:szCs w:val="20"/>
        </w:rPr>
        <w:t>二十五年洪泛區之範</w:t>
      </w:r>
      <w:proofErr w:type="gramEnd"/>
      <w:r w:rsidRPr="00A012F7">
        <w:rPr>
          <w:rFonts w:ascii="Arial" w:eastAsia="標楷體" w:hAnsi="Arial" w:cs="Arial Unicode MS" w:hint="eastAsia"/>
          <w:kern w:val="0"/>
          <w:szCs w:val="20"/>
        </w:rPr>
        <w:t>圖。</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自來水水質水量保護區河川水體區位圖</w:t>
      </w:r>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以比例尺二千四百分之一的地籍圖，標示基地位置及其與河川水體之水平距離，並標示取水口位置。</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三、地質</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（一）本地質部分應檢附相關地質或大地工程專業技師簽證。</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區域地質</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以宏觀之區域地質觀點，說明基地及相鄰或相關地區之地質狀況、潛在地質災害及基地開發可能與相鄰或相關地區之相互影響。</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基地地質</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基地地質應包括下列各項之描述或說明。</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w:t>
      </w:r>
      <w:proofErr w:type="gramStart"/>
      <w:r w:rsidRPr="00A012F7">
        <w:rPr>
          <w:rFonts w:ascii="Arial" w:eastAsia="標楷體" w:hAnsi="Arial" w:cs="Arial Unicode MS" w:hint="eastAsia"/>
          <w:kern w:val="0"/>
          <w:szCs w:val="20"/>
        </w:rPr>
        <w:t>岩性地質</w:t>
      </w:r>
      <w:proofErr w:type="gramEnd"/>
      <w:r w:rsidRPr="00A012F7">
        <w:rPr>
          <w:rFonts w:ascii="Arial" w:eastAsia="標楷體" w:hAnsi="Arial" w:cs="Arial Unicode MS" w:hint="eastAsia"/>
          <w:kern w:val="0"/>
          <w:szCs w:val="20"/>
        </w:rPr>
        <w:t>（岩層）：</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lastRenderedPageBreak/>
        <w:t>(</w:t>
      </w: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岩層類別</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岩層分布</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岩層位態</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４</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岩層物理特性（如顏色、粒徑、組織、膠結度、層理、葉理、節理等）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５</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岩層化學特性（如礦物成分、膠結物成分、風化、轉化等）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６</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風化情況</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７</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受地質作用之影響（如水、風、海浪、重力、生物、…</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等的侵蝕與堆積作用）</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２、未固結地質（如填土、沖積層、土壤、砂丘、崩積、崩塌等）：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 xml:space="preserve">) </w:t>
      </w:r>
      <w:proofErr w:type="gramStart"/>
      <w:r w:rsidRPr="00A012F7">
        <w:rPr>
          <w:rFonts w:ascii="Arial" w:eastAsia="標楷體" w:hAnsi="Arial" w:cs="Arial Unicode MS" w:hint="eastAsia"/>
          <w:kern w:val="0"/>
          <w:szCs w:val="20"/>
        </w:rPr>
        <w:t>產狀</w:t>
      </w:r>
      <w:proofErr w:type="gramEnd"/>
      <w:r w:rsidRPr="00A012F7">
        <w:rPr>
          <w:rFonts w:ascii="Arial" w:eastAsia="標楷體" w:hAnsi="Arial" w:cs="Arial Unicode MS" w:hint="eastAsia"/>
          <w:kern w:val="0"/>
          <w:szCs w:val="20"/>
        </w:rPr>
        <w:t>、分布、相對年代、與地形之關係等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物質組成</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厚度</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４</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地形表現</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５</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物理或化學性狀（如含水量膨脹性、張力裂縫等）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６</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物理特徵（如顏色、粒徑、堅實度、膠結性、</w:t>
      </w:r>
      <w:proofErr w:type="gramStart"/>
      <w:r w:rsidRPr="00A012F7">
        <w:rPr>
          <w:rFonts w:ascii="Arial" w:eastAsia="標楷體" w:hAnsi="Arial" w:cs="Arial Unicode MS" w:hint="eastAsia"/>
          <w:kern w:val="0"/>
          <w:szCs w:val="20"/>
        </w:rPr>
        <w:t>黏滯性</w:t>
      </w:r>
      <w:proofErr w:type="gramEnd"/>
      <w:r w:rsidRPr="00A012F7">
        <w:rPr>
          <w:rFonts w:ascii="Arial" w:eastAsia="標楷體" w:hAnsi="Arial" w:cs="Arial Unicode MS" w:hint="eastAsia"/>
          <w:kern w:val="0"/>
          <w:szCs w:val="20"/>
        </w:rPr>
        <w:t>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７</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風化情況</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８</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受地質作用之影響（如水、風、海浪、重力、生物、…</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等自然營力之侵蝕與堆積作用）</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３、構造地質（含層理、葉理、</w:t>
      </w:r>
      <w:proofErr w:type="gramStart"/>
      <w:r w:rsidRPr="00A012F7">
        <w:rPr>
          <w:rFonts w:ascii="Arial" w:eastAsia="標楷體" w:hAnsi="Arial" w:cs="Arial Unicode MS" w:hint="eastAsia"/>
          <w:kern w:val="0"/>
          <w:szCs w:val="20"/>
        </w:rPr>
        <w:t>摺</w:t>
      </w:r>
      <w:proofErr w:type="gramEnd"/>
      <w:r w:rsidRPr="00A012F7">
        <w:rPr>
          <w:rFonts w:ascii="Arial" w:eastAsia="標楷體" w:hAnsi="Arial" w:cs="Arial Unicode MS" w:hint="eastAsia"/>
          <w:kern w:val="0"/>
          <w:szCs w:val="20"/>
        </w:rPr>
        <w:t>皺、節理、斷層、</w:t>
      </w:r>
      <w:proofErr w:type="gramStart"/>
      <w:r w:rsidRPr="00A012F7">
        <w:rPr>
          <w:rFonts w:ascii="Arial" w:eastAsia="標楷體" w:hAnsi="Arial" w:cs="Arial Unicode MS" w:hint="eastAsia"/>
          <w:kern w:val="0"/>
          <w:szCs w:val="20"/>
        </w:rPr>
        <w:t>不</w:t>
      </w:r>
      <w:proofErr w:type="gramEnd"/>
      <w:r w:rsidRPr="00A012F7">
        <w:rPr>
          <w:rFonts w:ascii="Arial" w:eastAsia="標楷體" w:hAnsi="Arial" w:cs="Arial Unicode MS" w:hint="eastAsia"/>
          <w:kern w:val="0"/>
          <w:szCs w:val="20"/>
        </w:rPr>
        <w:t>整合或火山活動等）：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 xml:space="preserve">) </w:t>
      </w:r>
      <w:proofErr w:type="gramStart"/>
      <w:r w:rsidRPr="00A012F7">
        <w:rPr>
          <w:rFonts w:ascii="Arial" w:eastAsia="標楷體" w:hAnsi="Arial" w:cs="Arial Unicode MS" w:hint="eastAsia"/>
          <w:kern w:val="0"/>
          <w:szCs w:val="20"/>
        </w:rPr>
        <w:t>產狀與</w:t>
      </w:r>
      <w:proofErr w:type="gramEnd"/>
      <w:r w:rsidRPr="00A012F7">
        <w:rPr>
          <w:rFonts w:ascii="Arial" w:eastAsia="標楷體" w:hAnsi="Arial" w:cs="Arial Unicode MS" w:hint="eastAsia"/>
          <w:kern w:val="0"/>
          <w:szCs w:val="20"/>
        </w:rPr>
        <w:t>分布</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走向與傾斜</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相對年代</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４</w:t>
      </w:r>
      <w:r w:rsidRPr="00A012F7">
        <w:rPr>
          <w:rFonts w:ascii="Arial" w:eastAsia="標楷體" w:hAnsi="Arial" w:cs="Arial Unicode MS"/>
          <w:kern w:val="0"/>
          <w:szCs w:val="20"/>
        </w:rPr>
        <w:t xml:space="preserve">) </w:t>
      </w:r>
      <w:proofErr w:type="gramStart"/>
      <w:r w:rsidRPr="00A012F7">
        <w:rPr>
          <w:rFonts w:ascii="Arial" w:eastAsia="標楷體" w:hAnsi="Arial" w:cs="Arial Unicode MS" w:hint="eastAsia"/>
          <w:kern w:val="0"/>
          <w:szCs w:val="20"/>
        </w:rPr>
        <w:t>對岩盤</w:t>
      </w:r>
      <w:proofErr w:type="gramEnd"/>
      <w:r w:rsidRPr="00A012F7">
        <w:rPr>
          <w:rFonts w:ascii="Arial" w:eastAsia="標楷體" w:hAnsi="Arial" w:cs="Arial Unicode MS" w:hint="eastAsia"/>
          <w:kern w:val="0"/>
          <w:szCs w:val="20"/>
        </w:rPr>
        <w:t>構成的影響</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５</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斷層特殊性狀（如斷層帶、錯動、活動性等）</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４、特殊現象：</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侵蝕地區（如懸崖、惡地形、向源侵蝕等）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下陷地區（如張力裂縫、小斷崖、錯動現象等）</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 xml:space="preserve">) </w:t>
      </w:r>
      <w:proofErr w:type="gramStart"/>
      <w:r w:rsidRPr="00A012F7">
        <w:rPr>
          <w:rFonts w:ascii="Arial" w:eastAsia="標楷體" w:hAnsi="Arial" w:cs="Arial Unicode MS" w:hint="eastAsia"/>
          <w:kern w:val="0"/>
          <w:szCs w:val="20"/>
        </w:rPr>
        <w:t>潛移地區</w:t>
      </w:r>
      <w:proofErr w:type="gramEnd"/>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４</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崩塌或滑動地區</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５</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活動斷層</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６</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現有礦區（場）、廢土堆、坑道及礦渣堆地區</w:t>
      </w:r>
    </w:p>
    <w:p w:rsidR="00A012F7" w:rsidRPr="00A012F7" w:rsidRDefault="00A012F7" w:rsidP="00A012F7">
      <w:pPr>
        <w:widowControl/>
        <w:autoSpaceDE w:val="0"/>
        <w:autoSpaceDN w:val="0"/>
        <w:adjustRightInd w:val="0"/>
        <w:spacing w:line="360" w:lineRule="atLeast"/>
        <w:ind w:left="1000" w:hanging="400"/>
        <w:rPr>
          <w:rFonts w:ascii="Arial" w:eastAsia="標楷體" w:hAnsi="Arial" w:cs="Arial Unicode MS"/>
          <w:kern w:val="0"/>
          <w:szCs w:val="20"/>
        </w:rPr>
      </w:pPr>
      <w:r w:rsidRPr="00A012F7">
        <w:rPr>
          <w:rFonts w:ascii="Arial" w:eastAsia="標楷體" w:hAnsi="Arial" w:cs="Arial Unicode MS"/>
          <w:kern w:val="0"/>
          <w:szCs w:val="20"/>
        </w:rPr>
        <w:t>(</w:t>
      </w:r>
      <w:r w:rsidRPr="00A012F7">
        <w:rPr>
          <w:rFonts w:ascii="Arial" w:eastAsia="標楷體" w:hAnsi="Arial" w:cs="Arial Unicode MS" w:hint="eastAsia"/>
          <w:kern w:val="0"/>
          <w:szCs w:val="20"/>
        </w:rPr>
        <w:t>７</w:t>
      </w:r>
      <w:r w:rsidRPr="00A012F7">
        <w:rPr>
          <w:rFonts w:ascii="Arial" w:eastAsia="標楷體" w:hAnsi="Arial" w:cs="Arial Unicode MS"/>
          <w:kern w:val="0"/>
          <w:szCs w:val="20"/>
        </w:rPr>
        <w:t xml:space="preserve">) </w:t>
      </w:r>
      <w:r w:rsidRPr="00A012F7">
        <w:rPr>
          <w:rFonts w:ascii="Arial" w:eastAsia="標楷體" w:hAnsi="Arial" w:cs="Arial Unicode MS" w:hint="eastAsia"/>
          <w:kern w:val="0"/>
          <w:szCs w:val="20"/>
        </w:rPr>
        <w:t>隧道</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（四）分析與評估</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針對工程地質部份作以下說明：</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邊坡穩定性初步分析，包括填方區</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借土土壤之</w:t>
      </w:r>
      <w:r w:rsidRPr="00A012F7">
        <w:rPr>
          <w:rFonts w:ascii="Arial" w:eastAsia="標楷體" w:hAnsi="Arial" w:cs="Arial Unicode MS"/>
          <w:kern w:val="0"/>
          <w:szCs w:val="20"/>
        </w:rPr>
        <w:t>c.</w:t>
      </w:r>
      <w:r w:rsidRPr="00A012F7">
        <w:rPr>
          <w:rFonts w:ascii="Arial" w:eastAsia="標楷體" w:hAnsi="Arial" w:cs="Arial Unicode MS" w:hint="eastAsia"/>
          <w:kern w:val="0"/>
          <w:szCs w:val="20"/>
        </w:rPr>
        <w:t>ψ</w:t>
      </w:r>
      <w:r w:rsidRPr="00A012F7">
        <w:rPr>
          <w:rFonts w:ascii="Arial" w:eastAsia="標楷體" w:hAnsi="Arial" w:cs="Arial Unicode MS"/>
          <w:kern w:val="0"/>
          <w:szCs w:val="20"/>
        </w:rPr>
        <w:t>.</w:t>
      </w:r>
      <w:r w:rsidRPr="00A012F7">
        <w:rPr>
          <w:rFonts w:ascii="Arial" w:eastAsia="標楷體" w:hAnsi="Arial" w:cs="Arial Unicode MS" w:hint="eastAsia"/>
          <w:kern w:val="0"/>
          <w:szCs w:val="20"/>
        </w:rPr>
        <w:t>值</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及挖方區（順向坡、逆向坡）。</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２、</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整地設計參考高程及</w:t>
      </w:r>
      <w:proofErr w:type="gramStart"/>
      <w:r w:rsidRPr="00A012F7">
        <w:rPr>
          <w:rFonts w:ascii="Arial" w:eastAsia="標楷體" w:hAnsi="Arial" w:cs="Arial Unicode MS" w:hint="eastAsia"/>
          <w:kern w:val="0"/>
          <w:szCs w:val="20"/>
        </w:rPr>
        <w:t>穩定角</w:t>
      </w:r>
      <w:proofErr w:type="gramEnd"/>
      <w:r w:rsidRPr="00A012F7">
        <w:rPr>
          <w:rFonts w:ascii="Arial" w:eastAsia="標楷體" w:hAnsi="Arial" w:cs="Arial Unicode MS" w:hint="eastAsia"/>
          <w:kern w:val="0"/>
          <w:szCs w:val="20"/>
        </w:rPr>
        <w:t>，包括填方區（借土）及挖方區（地層構造破壞潛勢、可能破壞模式）。</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基礎土壤破壞承載力推估。</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建築型態與土壤承載之相容性。</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５、</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潛在地質災害對開發之影響。</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６、</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開挖時可能遭遇的問題（如遭遇非常硬的岩層、地下水湧入等）。</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（五）課題與對策</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基地開發之地質可適性。</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劃定不宜擾動之保留區。</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崩塌物質之處理對策及挖填方注意事項。</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活動斷層兩旁建築物之配置原則。</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５、</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地下排水之需要性。</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６、</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需要特別詳細調查之地區。</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７、</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開挖時遭遇問題之處理對策。</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附圖：</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１、區域地質圖</w:t>
      </w:r>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以比例尺五千分之一至十萬分之一的基本圖之縮圖製作，標示基地及相鄰或相關地區之地質狀況、潛在地質災害區域。</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可引用前臺灣省建設廳環境地質資料庫、中央地質調查所之資料，及其它相關專業、學術機構之資料；資料不足者，可用地表調查和</w:t>
      </w:r>
      <w:proofErr w:type="gramStart"/>
      <w:r w:rsidRPr="00A012F7">
        <w:rPr>
          <w:rFonts w:ascii="Arial" w:eastAsia="標楷體" w:hAnsi="Arial" w:cs="Arial Unicode MS" w:hint="eastAsia"/>
          <w:kern w:val="0"/>
          <w:szCs w:val="20"/>
        </w:rPr>
        <w:t>航照判釋</w:t>
      </w:r>
      <w:proofErr w:type="gramEnd"/>
      <w:r w:rsidRPr="00A012F7">
        <w:rPr>
          <w:rFonts w:ascii="Arial" w:eastAsia="標楷體" w:hAnsi="Arial" w:cs="Arial Unicode MS" w:hint="eastAsia"/>
          <w:kern w:val="0"/>
          <w:szCs w:val="20"/>
        </w:rPr>
        <w:t>方式調查之</w:t>
      </w:r>
      <w:proofErr w:type="gramStart"/>
      <w:r w:rsidRPr="00A012F7">
        <w:rPr>
          <w:rFonts w:ascii="Arial" w:eastAsia="標楷體" w:hAnsi="Arial" w:cs="Arial Unicode MS" w:hint="eastAsia"/>
          <w:kern w:val="0"/>
          <w:szCs w:val="20"/>
        </w:rPr>
        <w:t>）</w:t>
      </w:r>
      <w:proofErr w:type="gramEnd"/>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２、基地地質圖</w:t>
      </w:r>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以比例尺一千分之一至一千二百分之一的地基圖之縮圖製作整地前後之基地地質圖，表達基地內之地形、</w:t>
      </w:r>
      <w:proofErr w:type="gramStart"/>
      <w:r w:rsidRPr="00A012F7">
        <w:rPr>
          <w:rFonts w:ascii="Arial" w:eastAsia="標楷體" w:hAnsi="Arial" w:cs="Arial Unicode MS" w:hint="eastAsia"/>
          <w:kern w:val="0"/>
          <w:szCs w:val="20"/>
        </w:rPr>
        <w:t>岩性</w:t>
      </w:r>
      <w:proofErr w:type="gramEnd"/>
      <w:r w:rsidRPr="00A012F7">
        <w:rPr>
          <w:rFonts w:ascii="Arial" w:eastAsia="標楷體" w:hAnsi="Arial" w:cs="Arial Unicode MS" w:hint="eastAsia"/>
          <w:kern w:val="0"/>
          <w:szCs w:val="20"/>
        </w:rPr>
        <w:t>、地層分布、地質構造、挖、填方區。如有潛在地質災害區、特殊地下水之補助區（</w:t>
      </w:r>
      <w:r w:rsidRPr="00A012F7">
        <w:rPr>
          <w:rFonts w:ascii="Arial" w:eastAsia="標楷體" w:hAnsi="Arial" w:cs="Arial Unicode MS"/>
          <w:kern w:val="0"/>
          <w:szCs w:val="20"/>
        </w:rPr>
        <w:t>Recharge</w:t>
      </w:r>
      <w:r w:rsidRPr="00A012F7">
        <w:rPr>
          <w:rFonts w:ascii="Arial" w:eastAsia="標楷體" w:hAnsi="Arial" w:cs="Arial Unicode MS" w:hint="eastAsia"/>
          <w:kern w:val="0"/>
          <w:szCs w:val="20"/>
        </w:rPr>
        <w:t>）或儲存區（</w:t>
      </w:r>
      <w:r w:rsidRPr="00A012F7">
        <w:rPr>
          <w:rFonts w:ascii="Arial" w:eastAsia="標楷體" w:hAnsi="Arial" w:cs="Arial Unicode MS"/>
          <w:kern w:val="0"/>
          <w:szCs w:val="20"/>
        </w:rPr>
        <w:t>Storage</w:t>
      </w:r>
      <w:r w:rsidRPr="00A012F7">
        <w:rPr>
          <w:rFonts w:ascii="Arial" w:eastAsia="標楷體" w:hAnsi="Arial" w:cs="Arial Unicode MS" w:hint="eastAsia"/>
          <w:kern w:val="0"/>
          <w:szCs w:val="20"/>
        </w:rPr>
        <w:t>）亦應加以標示。</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３、基地地質剖面圖（至少四個）</w:t>
      </w:r>
    </w:p>
    <w:p w:rsidR="00A012F7" w:rsidRPr="00A012F7" w:rsidRDefault="00A012F7" w:rsidP="00A012F7">
      <w:pPr>
        <w:widowControl/>
        <w:autoSpaceDE w:val="0"/>
        <w:autoSpaceDN w:val="0"/>
        <w:adjustRightInd w:val="0"/>
        <w:spacing w:line="360" w:lineRule="atLeast"/>
        <w:ind w:left="8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以比例尺一千分之一至一千二百分之一的精度，依據整地前與整地後之基地地質圖繪製之縮圖製作，表達基地在整地前與整地後之地形與地質之立體結構與改變。</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四、人文景觀</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內容：摘要說明下列事項</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（一）具有文化資產價值之地點或實體（附照片）</w:t>
      </w:r>
    </w:p>
    <w:p w:rsidR="00A012F7" w:rsidRPr="00A012F7" w:rsidRDefault="00A012F7" w:rsidP="00A012F7">
      <w:pPr>
        <w:widowControl/>
        <w:autoSpaceDE w:val="0"/>
        <w:autoSpaceDN w:val="0"/>
        <w:adjustRightInd w:val="0"/>
        <w:spacing w:line="360" w:lineRule="atLeast"/>
        <w:ind w:left="910" w:hanging="710"/>
        <w:rPr>
          <w:rFonts w:ascii="Arial" w:eastAsia="標楷體" w:hAnsi="Arial" w:cs="Arial Unicode MS"/>
          <w:kern w:val="0"/>
          <w:szCs w:val="20"/>
        </w:rPr>
      </w:pPr>
      <w:r w:rsidRPr="00A012F7">
        <w:rPr>
          <w:rFonts w:ascii="Arial" w:eastAsia="標楷體" w:hAnsi="Arial" w:cs="Arial Unicode MS" w:hint="eastAsia"/>
          <w:kern w:val="0"/>
          <w:szCs w:val="20"/>
        </w:rPr>
        <w:t>（二）說明其所受的影響及應受保護之範圍，並經由視覺景觀角度及聚落紋理角度來說明開發對原文化資產影響，影響之處理對策及保護原則，</w:t>
      </w:r>
      <w:proofErr w:type="gramStart"/>
      <w:r w:rsidRPr="00A012F7">
        <w:rPr>
          <w:rFonts w:ascii="Arial" w:eastAsia="標楷體" w:hAnsi="Arial" w:cs="Arial Unicode MS" w:hint="eastAsia"/>
          <w:kern w:val="0"/>
          <w:szCs w:val="20"/>
        </w:rPr>
        <w:t>據以劃設</w:t>
      </w:r>
      <w:proofErr w:type="gramEnd"/>
      <w:r w:rsidRPr="00A012F7">
        <w:rPr>
          <w:rFonts w:ascii="Arial" w:eastAsia="標楷體" w:hAnsi="Arial" w:cs="Arial Unicode MS" w:hint="eastAsia"/>
          <w:kern w:val="0"/>
          <w:szCs w:val="20"/>
        </w:rPr>
        <w:t>文化資產影響區及保護區。</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附圖：文化資產影響區及保護地區圖</w:t>
      </w:r>
    </w:p>
    <w:p w:rsidR="00A012F7" w:rsidRPr="00A012F7" w:rsidRDefault="00A012F7" w:rsidP="00A012F7">
      <w:pPr>
        <w:widowControl/>
        <w:autoSpaceDE w:val="0"/>
        <w:autoSpaceDN w:val="0"/>
        <w:adjustRightInd w:val="0"/>
        <w:spacing w:line="360" w:lineRule="atLeast"/>
        <w:ind w:left="1000" w:firstLine="561"/>
        <w:rPr>
          <w:rFonts w:ascii="Arial" w:eastAsia="標楷體" w:hAnsi="Arial" w:cs="Arial Unicode MS"/>
          <w:kern w:val="0"/>
          <w:szCs w:val="20"/>
        </w:rPr>
      </w:pPr>
      <w:r w:rsidRPr="00A012F7">
        <w:rPr>
          <w:rFonts w:ascii="Arial" w:eastAsia="標楷體" w:hAnsi="Arial" w:cs="Arial Unicode MS" w:hint="eastAsia"/>
          <w:kern w:val="0"/>
          <w:szCs w:val="20"/>
        </w:rPr>
        <w:lastRenderedPageBreak/>
        <w:t>以比例尺五千分之一至一萬分之一的基本圖之縮圖製作，表達各文化資產之被影響地區及其應受保護之範圍。</w:t>
      </w:r>
      <w:r w:rsidRPr="00A012F7">
        <w:rPr>
          <w:rFonts w:ascii="Arial" w:eastAsia="標楷體" w:hAnsi="Arial" w:cs="Times New Roman"/>
          <w:kern w:val="0"/>
          <w:szCs w:val="20"/>
        </w:rPr>
        <w:t xml:space="preserve"> </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五、氣候變遷衝擊評估：說明基地周邊災害發生歷史與特性、災害潛勢情形，以及基地所在區域曾發生過重大災害的空間區位分析。</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六、土地適宜性分析</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kern w:val="0"/>
          <w:szCs w:val="20"/>
        </w:rPr>
      </w:pPr>
      <w:r w:rsidRPr="00A012F7">
        <w:rPr>
          <w:rFonts w:ascii="Arial" w:eastAsia="標楷體" w:hAnsi="Arial" w:cs="Arial Unicode MS" w:hint="eastAsia"/>
          <w:spacing w:val="-4"/>
          <w:kern w:val="0"/>
          <w:szCs w:val="20"/>
        </w:rPr>
        <w:t>綜合說明自然環境、人為環境、景觀調查分析所指出之開發限制因素，及不宜開發之區位。</w:t>
      </w:r>
      <w:r w:rsidRPr="00A012F7">
        <w:rPr>
          <w:rFonts w:ascii="Arial" w:eastAsia="標楷體" w:hAnsi="Arial" w:cs="Arial Unicode MS"/>
          <w:spacing w:val="-4"/>
          <w:kern w:val="0"/>
          <w:szCs w:val="20"/>
        </w:rPr>
        <w:t xml:space="preserve"> </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附圖：以比例尺一千分之一至一千二百分之一的基本圖之縮圖標示各開發限制因素及不宜開發之範圍。</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strike/>
          <w:kern w:val="0"/>
          <w:szCs w:val="20"/>
        </w:rPr>
      </w:pPr>
    </w:p>
    <w:p w:rsidR="00A012F7" w:rsidRPr="00A012F7" w:rsidRDefault="00A012F7" w:rsidP="00A012F7">
      <w:pPr>
        <w:widowControl/>
        <w:autoSpaceDE w:val="0"/>
        <w:autoSpaceDN w:val="0"/>
        <w:adjustRightInd w:val="0"/>
        <w:spacing w:before="120" w:after="120" w:line="360" w:lineRule="atLeast"/>
        <w:ind w:firstLine="561"/>
        <w:rPr>
          <w:rFonts w:ascii="Arial" w:eastAsia="標楷體" w:hAnsi="Arial" w:cs="Arial Unicode MS"/>
          <w:kern w:val="0"/>
          <w:szCs w:val="20"/>
        </w:rPr>
      </w:pPr>
      <w:r w:rsidRPr="00A012F7">
        <w:rPr>
          <w:rFonts w:ascii="Arial" w:eastAsia="標楷體" w:hAnsi="Arial" w:cs="Arial Unicode MS" w:hint="eastAsia"/>
          <w:kern w:val="0"/>
          <w:szCs w:val="20"/>
        </w:rPr>
        <w:t>貳之三、實質發展計畫</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一、土地使用計畫</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內容：</w:t>
      </w:r>
    </w:p>
    <w:p w:rsidR="00A012F7" w:rsidRPr="00A012F7" w:rsidRDefault="00A012F7" w:rsidP="00A012F7">
      <w:pPr>
        <w:widowControl/>
        <w:autoSpaceDE w:val="0"/>
        <w:autoSpaceDN w:val="0"/>
        <w:adjustRightInd w:val="0"/>
        <w:spacing w:line="360" w:lineRule="atLeast"/>
        <w:ind w:left="910" w:hanging="710"/>
        <w:jc w:val="both"/>
        <w:rPr>
          <w:rFonts w:ascii="Arial" w:eastAsia="標楷體" w:hAnsi="Arial" w:cs="Arial Unicode MS"/>
          <w:kern w:val="0"/>
          <w:szCs w:val="20"/>
        </w:rPr>
      </w:pPr>
      <w:r w:rsidRPr="00A012F7">
        <w:rPr>
          <w:rFonts w:ascii="Arial" w:eastAsia="標楷體" w:hAnsi="Arial" w:cs="Arial Unicode MS" w:hint="eastAsia"/>
          <w:kern w:val="0"/>
          <w:szCs w:val="20"/>
        </w:rPr>
        <w:t>（一）列表說明計畫區內計畫編定種類、土地使用項目、面積及百分比等資料。</w:t>
      </w:r>
    </w:p>
    <w:p w:rsidR="00A012F7" w:rsidRPr="00A012F7" w:rsidRDefault="00A012F7" w:rsidP="00A012F7">
      <w:pPr>
        <w:widowControl/>
        <w:autoSpaceDE w:val="0"/>
        <w:autoSpaceDN w:val="0"/>
        <w:adjustRightInd w:val="0"/>
        <w:spacing w:line="360" w:lineRule="atLeast"/>
        <w:ind w:left="910" w:hanging="710"/>
        <w:jc w:val="both"/>
        <w:rPr>
          <w:rFonts w:ascii="Arial" w:eastAsia="標楷體" w:hAnsi="Arial" w:cs="Arial Unicode MS"/>
          <w:kern w:val="0"/>
          <w:szCs w:val="20"/>
        </w:rPr>
      </w:pPr>
      <w:r w:rsidRPr="00A012F7">
        <w:rPr>
          <w:rFonts w:ascii="Arial" w:eastAsia="標楷體" w:hAnsi="Arial" w:cs="Arial Unicode MS" w:hint="eastAsia"/>
          <w:kern w:val="0"/>
          <w:szCs w:val="20"/>
        </w:rPr>
        <w:t>（二）摘要說明全區之總樓地板面積、計畫容納人口、計畫興建戶數、建築型態、市場對象、提供公共設施、公用設備之內容及各類用地面積之需求。</w:t>
      </w:r>
    </w:p>
    <w:p w:rsidR="00A012F7" w:rsidRPr="00A012F7" w:rsidRDefault="00A012F7" w:rsidP="00A012F7">
      <w:pPr>
        <w:widowControl/>
        <w:autoSpaceDE w:val="0"/>
        <w:autoSpaceDN w:val="0"/>
        <w:adjustRightInd w:val="0"/>
        <w:spacing w:line="360" w:lineRule="atLeast"/>
        <w:ind w:left="910" w:hanging="710"/>
        <w:jc w:val="both"/>
        <w:rPr>
          <w:rFonts w:ascii="Arial" w:eastAsia="標楷體" w:hAnsi="Arial" w:cs="Arial Unicode MS"/>
          <w:kern w:val="0"/>
          <w:szCs w:val="20"/>
        </w:rPr>
      </w:pPr>
      <w:r w:rsidRPr="00A012F7">
        <w:rPr>
          <w:rFonts w:ascii="Arial" w:eastAsia="標楷體" w:hAnsi="Arial" w:cs="Arial Unicode MS" w:hint="eastAsia"/>
          <w:kern w:val="0"/>
          <w:szCs w:val="20"/>
        </w:rPr>
        <w:t>（三）說明基地各類別土地使用之用途、用地面積及百分比，總樓地板面積、容積率、建蔽率。</w:t>
      </w:r>
    </w:p>
    <w:p w:rsidR="00A012F7" w:rsidRPr="00A012F7" w:rsidRDefault="00A012F7" w:rsidP="00A012F7">
      <w:pPr>
        <w:widowControl/>
        <w:autoSpaceDE w:val="0"/>
        <w:autoSpaceDN w:val="0"/>
        <w:adjustRightInd w:val="0"/>
        <w:spacing w:line="360" w:lineRule="atLeast"/>
        <w:ind w:left="910" w:hanging="710"/>
        <w:jc w:val="both"/>
        <w:rPr>
          <w:rFonts w:ascii="Arial" w:eastAsia="標楷體" w:hAnsi="Arial" w:cs="Arial Unicode MS"/>
          <w:kern w:val="0"/>
          <w:szCs w:val="20"/>
        </w:rPr>
      </w:pPr>
      <w:r w:rsidRPr="00A012F7">
        <w:rPr>
          <w:rFonts w:ascii="Arial" w:eastAsia="標楷體" w:hAnsi="Arial" w:cs="Arial Unicode MS" w:hint="eastAsia"/>
          <w:kern w:val="0"/>
          <w:szCs w:val="20"/>
        </w:rPr>
        <w:t>（四）說明各分區建物及設施之用地面積及使用強度。包括區位、用途、型態、量體。</w:t>
      </w:r>
    </w:p>
    <w:p w:rsidR="00A012F7" w:rsidRPr="00A012F7" w:rsidRDefault="00A012F7" w:rsidP="00A012F7">
      <w:pPr>
        <w:widowControl/>
        <w:autoSpaceDE w:val="0"/>
        <w:autoSpaceDN w:val="0"/>
        <w:adjustRightInd w:val="0"/>
        <w:spacing w:line="360" w:lineRule="atLeast"/>
        <w:ind w:left="910" w:hanging="710"/>
        <w:jc w:val="both"/>
        <w:rPr>
          <w:rFonts w:ascii="Arial" w:eastAsia="標楷體" w:hAnsi="Arial" w:cs="Arial Unicode MS"/>
          <w:kern w:val="0"/>
          <w:szCs w:val="20"/>
        </w:rPr>
      </w:pPr>
      <w:r w:rsidRPr="00A012F7">
        <w:rPr>
          <w:rFonts w:ascii="Arial" w:eastAsia="標楷體" w:hAnsi="Arial" w:cs="Arial Unicode MS" w:hint="eastAsia"/>
          <w:kern w:val="0"/>
          <w:szCs w:val="20"/>
        </w:rPr>
        <w:t>（五）住宅社區開發案應另列表說明基地之不可開發區、保育區、計畫人口數、學校代用地、社區中心、停車場、</w:t>
      </w:r>
      <w:proofErr w:type="gramStart"/>
      <w:r w:rsidRPr="00A012F7">
        <w:rPr>
          <w:rFonts w:ascii="Arial" w:eastAsia="標楷體" w:hAnsi="Arial" w:cs="Arial Unicode MS" w:hint="eastAsia"/>
          <w:kern w:val="0"/>
          <w:szCs w:val="20"/>
        </w:rPr>
        <w:t>閭</w:t>
      </w:r>
      <w:proofErr w:type="gramEnd"/>
      <w:r w:rsidRPr="00A012F7">
        <w:rPr>
          <w:rFonts w:ascii="Arial" w:eastAsia="標楷體" w:hAnsi="Arial" w:cs="Arial Unicode MS" w:hint="eastAsia"/>
          <w:kern w:val="0"/>
          <w:szCs w:val="20"/>
        </w:rPr>
        <w:t>鄰公園及兒童遊戲場，包括依本審議規範計算之過程及數量。</w:t>
      </w:r>
    </w:p>
    <w:p w:rsidR="00A012F7" w:rsidRPr="00A012F7" w:rsidRDefault="00A012F7" w:rsidP="00A012F7">
      <w:pPr>
        <w:widowControl/>
        <w:autoSpaceDE w:val="0"/>
        <w:autoSpaceDN w:val="0"/>
        <w:adjustRightInd w:val="0"/>
        <w:spacing w:line="360" w:lineRule="atLeast"/>
        <w:ind w:left="886" w:hanging="442"/>
        <w:rPr>
          <w:rFonts w:ascii="Arial" w:eastAsia="標楷體" w:hAnsi="Arial" w:cs="Arial Unicode MS"/>
          <w:kern w:val="0"/>
          <w:szCs w:val="20"/>
        </w:rPr>
      </w:pP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附表：</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（一）規劃構想說明表（以住宅區為例）</w:t>
      </w:r>
    </w:p>
    <w:tbl>
      <w:tblPr>
        <w:tblW w:w="0" w:type="auto"/>
        <w:jc w:val="center"/>
        <w:tblInd w:w="-44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037"/>
        <w:gridCol w:w="1980"/>
        <w:gridCol w:w="1619"/>
        <w:gridCol w:w="1619"/>
        <w:gridCol w:w="1619"/>
      </w:tblGrid>
      <w:tr w:rsidR="00A012F7" w:rsidRPr="00A012F7">
        <w:trPr>
          <w:trHeight w:val="113"/>
          <w:jc w:val="center"/>
        </w:trPr>
        <w:tc>
          <w:tcPr>
            <w:tcW w:w="203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土地使用</w:t>
            </w:r>
            <w:r w:rsidRPr="00A012F7">
              <w:rPr>
                <w:rFonts w:ascii="Arial" w:eastAsia="標楷體" w:hAnsi="Arial" w:cs="Times New Roman"/>
                <w:kern w:val="0"/>
                <w:szCs w:val="20"/>
              </w:rPr>
              <w:br/>
            </w:r>
            <w:r w:rsidRPr="00A012F7">
              <w:rPr>
                <w:rFonts w:ascii="Arial" w:eastAsia="標楷體" w:hAnsi="Arial" w:cs="Times New Roman" w:hint="eastAsia"/>
                <w:kern w:val="0"/>
                <w:szCs w:val="20"/>
              </w:rPr>
              <w:t>編　　定</w:t>
            </w:r>
            <w:r w:rsidRPr="00A012F7">
              <w:rPr>
                <w:rFonts w:ascii="Arial" w:eastAsia="標楷體" w:hAnsi="Arial" w:cs="Times New Roman"/>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土地使用項目</w:t>
            </w:r>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規範規定</w:t>
            </w:r>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計畫值</w:t>
            </w:r>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百分比</w:t>
            </w:r>
            <w:r w:rsidRPr="00A012F7">
              <w:rPr>
                <w:rFonts w:ascii="Arial" w:eastAsia="標楷體" w:hAnsi="Arial" w:cs="Times New Roman"/>
                <w:kern w:val="0"/>
                <w:szCs w:val="20"/>
              </w:rPr>
              <w:t xml:space="preserve"> </w:t>
            </w:r>
          </w:p>
        </w:tc>
      </w:tr>
      <w:tr w:rsidR="00A012F7" w:rsidRPr="00A012F7">
        <w:trPr>
          <w:cantSplit/>
          <w:trHeight w:val="884"/>
          <w:jc w:val="center"/>
        </w:trPr>
        <w:tc>
          <w:tcPr>
            <w:tcW w:w="2037"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lastRenderedPageBreak/>
              <w:t>國土保安用地</w:t>
            </w:r>
            <w:r w:rsidRPr="00A012F7">
              <w:rPr>
                <w:rFonts w:ascii="Arial" w:eastAsia="標楷體" w:hAnsi="Arial" w:cs="Times New Roman"/>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１、坡度</w:t>
            </w:r>
            <w:r w:rsidRPr="00A012F7">
              <w:rPr>
                <w:rFonts w:ascii="Arial" w:eastAsia="標楷體" w:hAnsi="Arial" w:cs="Times New Roman"/>
                <w:kern w:val="0"/>
                <w:szCs w:val="20"/>
              </w:rPr>
              <w:t>40%</w:t>
            </w:r>
            <w:r w:rsidRPr="00A012F7">
              <w:rPr>
                <w:rFonts w:ascii="Arial" w:eastAsia="標楷體" w:hAnsi="Arial" w:cs="Times New Roman" w:hint="eastAsia"/>
                <w:kern w:val="0"/>
                <w:szCs w:val="20"/>
              </w:rPr>
              <w:t>以上</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２、不可開發區</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３、保育區</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全區</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維持原地形</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變更地形</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w:t>
            </w:r>
            <w:proofErr w:type="gramStart"/>
            <w:r w:rsidRPr="00A012F7">
              <w:rPr>
                <w:rFonts w:ascii="Arial" w:eastAsia="標楷體" w:hAnsi="Arial" w:cs="Times New Roman" w:hint="eastAsia"/>
                <w:kern w:val="0"/>
                <w:szCs w:val="20"/>
              </w:rPr>
              <w:t>…</w:t>
            </w:r>
            <w:proofErr w:type="gramEnd"/>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cantSplit/>
          <w:trHeight w:val="113"/>
          <w:jc w:val="center"/>
        </w:trPr>
        <w:tc>
          <w:tcPr>
            <w:tcW w:w="2037"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98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小計</w:t>
            </w:r>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cantSplit/>
          <w:trHeight w:val="113"/>
          <w:jc w:val="center"/>
        </w:trPr>
        <w:tc>
          <w:tcPr>
            <w:tcW w:w="2037"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丙種建築用地</w:t>
            </w:r>
            <w:r w:rsidRPr="00A012F7">
              <w:rPr>
                <w:rFonts w:ascii="Arial" w:eastAsia="標楷體" w:hAnsi="Arial" w:cs="Times New Roman"/>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１、住宅用地</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２、社區中心</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３、學校代用地</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w:t>
            </w:r>
            <w:proofErr w:type="gramStart"/>
            <w:r w:rsidRPr="00A012F7">
              <w:rPr>
                <w:rFonts w:ascii="Arial" w:eastAsia="標楷體" w:hAnsi="Arial" w:cs="Times New Roman" w:hint="eastAsia"/>
                <w:kern w:val="0"/>
                <w:szCs w:val="20"/>
              </w:rPr>
              <w:t>…</w:t>
            </w:r>
            <w:proofErr w:type="gramEnd"/>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cantSplit/>
          <w:trHeight w:val="113"/>
          <w:jc w:val="center"/>
        </w:trPr>
        <w:tc>
          <w:tcPr>
            <w:tcW w:w="2037"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98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小計</w:t>
            </w:r>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cantSplit/>
          <w:trHeight w:val="113"/>
          <w:jc w:val="center"/>
        </w:trPr>
        <w:tc>
          <w:tcPr>
            <w:tcW w:w="2037"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特定目的事業用地</w:t>
            </w:r>
            <w:r w:rsidRPr="00A012F7">
              <w:rPr>
                <w:rFonts w:ascii="Arial" w:eastAsia="標楷體" w:hAnsi="Arial" w:cs="Times New Roman"/>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１、學校用地</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jc w:val="both"/>
              <w:rPr>
                <w:rFonts w:ascii="Arial" w:eastAsia="標楷體" w:hAnsi="Arial" w:cs="Times New Roman"/>
                <w:kern w:val="0"/>
                <w:szCs w:val="20"/>
              </w:rPr>
            </w:pPr>
            <w:r w:rsidRPr="00A012F7">
              <w:rPr>
                <w:rFonts w:ascii="Arial" w:eastAsia="標楷體" w:hAnsi="Arial" w:cs="Times New Roman" w:hint="eastAsia"/>
                <w:kern w:val="0"/>
                <w:szCs w:val="20"/>
              </w:rPr>
              <w:t>２、污水處理廠</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Chars="200" w:firstLine="480"/>
              <w:jc w:val="both"/>
              <w:rPr>
                <w:rFonts w:ascii="Arial" w:eastAsia="標楷體" w:hAnsi="Arial" w:cs="Times New Roman"/>
                <w:kern w:val="0"/>
                <w:szCs w:val="20"/>
              </w:rPr>
            </w:pPr>
            <w:r w:rsidRPr="00A012F7">
              <w:rPr>
                <w:rFonts w:ascii="Arial" w:eastAsia="標楷體" w:hAnsi="Arial" w:cs="Times New Roman" w:hint="eastAsia"/>
                <w:kern w:val="0"/>
                <w:szCs w:val="20"/>
              </w:rPr>
              <w:t>…</w:t>
            </w:r>
            <w:proofErr w:type="gramStart"/>
            <w:r w:rsidRPr="00A012F7">
              <w:rPr>
                <w:rFonts w:ascii="Arial" w:eastAsia="標楷體" w:hAnsi="Arial" w:cs="Times New Roman" w:hint="eastAsia"/>
                <w:kern w:val="0"/>
                <w:szCs w:val="20"/>
              </w:rPr>
              <w:t>…</w:t>
            </w:r>
            <w:proofErr w:type="gramEnd"/>
            <w:r w:rsidRPr="00A012F7">
              <w:rPr>
                <w:rFonts w:ascii="Arial" w:eastAsia="標楷體" w:hAnsi="Arial" w:cs="Times New Roman"/>
                <w:kern w:val="0"/>
                <w:szCs w:val="20"/>
              </w:rPr>
              <w:t xml:space="preserve"> </w:t>
            </w: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cantSplit/>
          <w:trHeight w:val="113"/>
          <w:jc w:val="center"/>
        </w:trPr>
        <w:tc>
          <w:tcPr>
            <w:tcW w:w="2037"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98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小計</w:t>
            </w: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trHeight w:val="113"/>
          <w:jc w:val="center"/>
        </w:trPr>
        <w:tc>
          <w:tcPr>
            <w:tcW w:w="203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w:t>
            </w:r>
            <w:proofErr w:type="gramStart"/>
            <w:r w:rsidRPr="00A012F7">
              <w:rPr>
                <w:rFonts w:ascii="Arial" w:eastAsia="標楷體" w:hAnsi="Arial" w:cs="Times New Roman" w:hint="eastAsia"/>
                <w:kern w:val="0"/>
                <w:szCs w:val="20"/>
              </w:rPr>
              <w:t>…</w:t>
            </w:r>
            <w:proofErr w:type="gramEnd"/>
            <w:r w:rsidRPr="00A012F7">
              <w:rPr>
                <w:rFonts w:ascii="Arial" w:eastAsia="標楷體" w:hAnsi="Arial" w:cs="Times New Roman"/>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trHeight w:val="113"/>
          <w:jc w:val="center"/>
        </w:trPr>
        <w:tc>
          <w:tcPr>
            <w:tcW w:w="203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合計</w:t>
            </w:r>
            <w:r w:rsidRPr="00A012F7">
              <w:rPr>
                <w:rFonts w:ascii="Arial" w:eastAsia="標楷體" w:hAnsi="Arial" w:cs="Times New Roman"/>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r w:rsidR="00A012F7" w:rsidRPr="00A012F7">
        <w:trPr>
          <w:trHeight w:val="113"/>
          <w:jc w:val="center"/>
        </w:trPr>
        <w:tc>
          <w:tcPr>
            <w:tcW w:w="203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13"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基地面積</w:t>
            </w:r>
            <w:r w:rsidRPr="00A012F7">
              <w:rPr>
                <w:rFonts w:ascii="Arial" w:eastAsia="標楷體" w:hAnsi="Arial" w:cs="Times New Roman"/>
                <w:kern w:val="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c>
          <w:tcPr>
            <w:tcW w:w="1619"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13" w:lineRule="atLeast"/>
              <w:ind w:firstLine="561"/>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（二）土地使用強度表</w:t>
      </w:r>
    </w:p>
    <w:tbl>
      <w:tblPr>
        <w:tblW w:w="0" w:type="auto"/>
        <w:jc w:val="center"/>
        <w:tblInd w:w="23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410"/>
        <w:gridCol w:w="900"/>
        <w:gridCol w:w="1733"/>
        <w:gridCol w:w="2227"/>
        <w:gridCol w:w="1302"/>
        <w:gridCol w:w="1303"/>
      </w:tblGrid>
      <w:tr w:rsidR="00A012F7" w:rsidRPr="00A012F7">
        <w:trPr>
          <w:jc w:val="center"/>
        </w:trPr>
        <w:tc>
          <w:tcPr>
            <w:tcW w:w="141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使用地類別</w:t>
            </w:r>
            <w:r w:rsidRPr="00A012F7">
              <w:rPr>
                <w:rFonts w:ascii="Arial" w:eastAsia="標楷體" w:hAnsi="Arial" w:cs="Times New Roman"/>
                <w:kern w:val="0"/>
                <w:szCs w:val="20"/>
              </w:rPr>
              <w:t xml:space="preserve"> </w:t>
            </w:r>
          </w:p>
        </w:tc>
        <w:tc>
          <w:tcPr>
            <w:tcW w:w="90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面積</w:t>
            </w:r>
            <w:r w:rsidRPr="00A012F7">
              <w:rPr>
                <w:rFonts w:ascii="Arial" w:eastAsia="標楷體" w:hAnsi="Arial" w:cs="Times New Roman"/>
                <w:kern w:val="0"/>
                <w:szCs w:val="20"/>
              </w:rPr>
              <w:t xml:space="preserve"> </w:t>
            </w:r>
          </w:p>
        </w:tc>
        <w:tc>
          <w:tcPr>
            <w:tcW w:w="173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百分比（</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222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總樓地板面積</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（平方公尺）</w:t>
            </w:r>
            <w:r w:rsidRPr="00A012F7">
              <w:rPr>
                <w:rFonts w:ascii="Arial" w:eastAsia="標楷體" w:hAnsi="Arial" w:cs="Times New Roman"/>
                <w:kern w:val="0"/>
                <w:szCs w:val="20"/>
              </w:rPr>
              <w:t xml:space="preserve"> </w:t>
            </w:r>
          </w:p>
        </w:tc>
        <w:tc>
          <w:tcPr>
            <w:tcW w:w="130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容積率</w:t>
            </w:r>
            <w:r w:rsidRPr="00A012F7">
              <w:rPr>
                <w:rFonts w:ascii="Arial" w:eastAsia="標楷體" w:hAnsi="Arial" w:cs="Times New Roman"/>
                <w:kern w:val="0"/>
                <w:szCs w:val="20"/>
              </w:rPr>
              <w:t xml:space="preserve"> </w:t>
            </w:r>
          </w:p>
        </w:tc>
        <w:tc>
          <w:tcPr>
            <w:tcW w:w="1303"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建蔽率</w:t>
            </w:r>
            <w:r w:rsidRPr="00A012F7">
              <w:rPr>
                <w:rFonts w:ascii="Arial" w:eastAsia="標楷體" w:hAnsi="Arial" w:cs="Times New Roman"/>
                <w:kern w:val="0"/>
                <w:szCs w:val="20"/>
              </w:rPr>
              <w:t xml:space="preserve"> </w:t>
            </w:r>
          </w:p>
        </w:tc>
      </w:tr>
      <w:tr w:rsidR="00A012F7" w:rsidRPr="00A012F7">
        <w:trPr>
          <w:jc w:val="center"/>
        </w:trPr>
        <w:tc>
          <w:tcPr>
            <w:tcW w:w="141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90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73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2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41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90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73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2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41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　計</w:t>
            </w:r>
            <w:r w:rsidRPr="00A012F7">
              <w:rPr>
                <w:rFonts w:ascii="Arial" w:eastAsia="標楷體" w:hAnsi="Arial" w:cs="Times New Roman"/>
                <w:kern w:val="0"/>
                <w:szCs w:val="20"/>
              </w:rPr>
              <w:t xml:space="preserve"> </w:t>
            </w:r>
          </w:p>
        </w:tc>
        <w:tc>
          <w:tcPr>
            <w:tcW w:w="90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73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22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（三）住宅區各分區強度表</w:t>
      </w:r>
    </w:p>
    <w:tbl>
      <w:tblPr>
        <w:tblW w:w="0" w:type="auto"/>
        <w:jc w:val="center"/>
        <w:tblInd w:w="-1313"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952"/>
        <w:gridCol w:w="1176"/>
        <w:gridCol w:w="1050"/>
        <w:gridCol w:w="1638"/>
        <w:gridCol w:w="1925"/>
        <w:gridCol w:w="1080"/>
        <w:gridCol w:w="1053"/>
      </w:tblGrid>
      <w:tr w:rsidR="00A012F7" w:rsidRPr="00A012F7">
        <w:trPr>
          <w:jc w:val="center"/>
        </w:trPr>
        <w:tc>
          <w:tcPr>
            <w:tcW w:w="2128" w:type="dxa"/>
            <w:gridSpan w:val="2"/>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分區類別</w:t>
            </w:r>
            <w:r w:rsidRPr="00A012F7">
              <w:rPr>
                <w:rFonts w:ascii="Arial" w:eastAsia="標楷體" w:hAnsi="Arial" w:cs="Times New Roman"/>
                <w:kern w:val="0"/>
                <w:szCs w:val="20"/>
              </w:rPr>
              <w:t xml:space="preserve"> </w:t>
            </w:r>
          </w:p>
        </w:tc>
        <w:tc>
          <w:tcPr>
            <w:tcW w:w="105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面積</w:t>
            </w:r>
            <w:r w:rsidRPr="00A012F7">
              <w:rPr>
                <w:rFonts w:ascii="Arial" w:eastAsia="標楷體" w:hAnsi="Arial" w:cs="Times New Roman"/>
                <w:kern w:val="0"/>
                <w:szCs w:val="20"/>
              </w:rPr>
              <w:t xml:space="preserve"> </w:t>
            </w:r>
          </w:p>
        </w:tc>
        <w:tc>
          <w:tcPr>
            <w:tcW w:w="1638"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百分比（</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925"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總樓地板面積</w:t>
            </w:r>
            <w:r w:rsidRPr="00A012F7">
              <w:rPr>
                <w:rFonts w:ascii="Arial" w:eastAsia="標楷體" w:hAnsi="Arial" w:cs="Times New Roman"/>
                <w:kern w:val="0"/>
                <w:szCs w:val="20"/>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容積率</w:t>
            </w:r>
            <w:r w:rsidRPr="00A012F7">
              <w:rPr>
                <w:rFonts w:ascii="Arial" w:eastAsia="標楷體" w:hAnsi="Arial" w:cs="Times New Roman"/>
                <w:kern w:val="0"/>
                <w:szCs w:val="20"/>
              </w:rPr>
              <w:t xml:space="preserve"> </w:t>
            </w:r>
          </w:p>
        </w:tc>
        <w:tc>
          <w:tcPr>
            <w:tcW w:w="1053"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建蔽率</w:t>
            </w:r>
            <w:r w:rsidRPr="00A012F7">
              <w:rPr>
                <w:rFonts w:ascii="Arial" w:eastAsia="標楷體" w:hAnsi="Arial" w:cs="Times New Roman"/>
                <w:kern w:val="0"/>
                <w:szCs w:val="20"/>
              </w:rPr>
              <w:t xml:space="preserve"> </w:t>
            </w:r>
          </w:p>
        </w:tc>
      </w:tr>
      <w:tr w:rsidR="00A012F7" w:rsidRPr="00A012F7">
        <w:trPr>
          <w:cantSplit/>
          <w:trHeight w:val="108"/>
          <w:jc w:val="center"/>
        </w:trPr>
        <w:tc>
          <w:tcPr>
            <w:tcW w:w="952"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住宅區</w:t>
            </w:r>
            <w:r w:rsidRPr="00A012F7">
              <w:rPr>
                <w:rFonts w:ascii="Arial" w:eastAsia="標楷體" w:hAnsi="Arial" w:cs="Times New Roman"/>
                <w:kern w:val="0"/>
                <w:szCs w:val="20"/>
              </w:rPr>
              <w:t xml:space="preserve"> </w:t>
            </w:r>
          </w:p>
        </w:tc>
        <w:tc>
          <w:tcPr>
            <w:tcW w:w="117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高密度</w:t>
            </w:r>
            <w:r w:rsidRPr="00A012F7">
              <w:rPr>
                <w:rFonts w:ascii="Arial" w:eastAsia="標楷體" w:hAnsi="Arial" w:cs="Times New Roman"/>
                <w:kern w:val="0"/>
                <w:szCs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63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92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5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r>
      <w:tr w:rsidR="00A012F7" w:rsidRPr="00A012F7">
        <w:trPr>
          <w:cantSplit/>
          <w:trHeight w:val="106"/>
          <w:jc w:val="center"/>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17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中密度</w:t>
            </w:r>
            <w:r w:rsidRPr="00A012F7">
              <w:rPr>
                <w:rFonts w:ascii="Arial" w:eastAsia="標楷體" w:hAnsi="Arial" w:cs="Times New Roman"/>
                <w:kern w:val="0"/>
                <w:szCs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63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92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5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r>
      <w:tr w:rsidR="00A012F7" w:rsidRPr="00A012F7">
        <w:trPr>
          <w:cantSplit/>
          <w:trHeight w:val="106"/>
          <w:jc w:val="center"/>
        </w:trPr>
        <w:tc>
          <w:tcPr>
            <w:tcW w:w="2128"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17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低密度</w:t>
            </w:r>
            <w:r w:rsidRPr="00A012F7">
              <w:rPr>
                <w:rFonts w:ascii="Arial" w:eastAsia="標楷體" w:hAnsi="Arial" w:cs="Times New Roman"/>
                <w:kern w:val="0"/>
                <w:szCs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63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92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5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r>
      <w:tr w:rsidR="00A012F7" w:rsidRPr="00A012F7">
        <w:trPr>
          <w:jc w:val="center"/>
        </w:trPr>
        <w:tc>
          <w:tcPr>
            <w:tcW w:w="2128" w:type="dxa"/>
            <w:gridSpan w:val="2"/>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總計</w:t>
            </w:r>
            <w:r w:rsidRPr="00A012F7">
              <w:rPr>
                <w:rFonts w:ascii="Arial" w:eastAsia="標楷體" w:hAnsi="Arial" w:cs="Times New Roman"/>
                <w:kern w:val="0"/>
                <w:szCs w:val="20"/>
              </w:rPr>
              <w:t xml:space="preserve"> </w:t>
            </w:r>
          </w:p>
        </w:tc>
        <w:tc>
          <w:tcPr>
            <w:tcW w:w="105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638"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92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80"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c>
          <w:tcPr>
            <w:tcW w:w="1053"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108" w:lineRule="atLeast"/>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（四）土地使用計畫計算表</w:t>
      </w:r>
    </w:p>
    <w:tbl>
      <w:tblPr>
        <w:tblW w:w="0" w:type="auto"/>
        <w:jc w:val="center"/>
        <w:tblInd w:w="-513"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161"/>
        <w:gridCol w:w="3926"/>
        <w:gridCol w:w="2787"/>
      </w:tblGrid>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項目</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計算過程</w:t>
            </w:r>
            <w:r w:rsidRPr="00A012F7">
              <w:rPr>
                <w:rFonts w:ascii="Arial" w:eastAsia="標楷體" w:hAnsi="Arial" w:cs="Times New Roman"/>
                <w:kern w:val="0"/>
                <w:szCs w:val="20"/>
              </w:rPr>
              <w:t xml:space="preserve"> </w:t>
            </w:r>
          </w:p>
        </w:tc>
        <w:tc>
          <w:tcPr>
            <w:tcW w:w="278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規劃數量</w:t>
            </w:r>
            <w:r w:rsidRPr="00A012F7">
              <w:rPr>
                <w:rFonts w:ascii="Arial" w:eastAsia="標楷體" w:hAnsi="Arial" w:cs="Times New Roman"/>
                <w:kern w:val="0"/>
                <w:szCs w:val="20"/>
              </w:rPr>
              <w:t xml:space="preserve"> </w:t>
            </w: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基地面積</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不可開發區</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保育區</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計畫人口數</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學校代用地</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roofErr w:type="gramStart"/>
            <w:r w:rsidRPr="00A012F7">
              <w:rPr>
                <w:rFonts w:ascii="Arial" w:eastAsia="標楷體" w:hAnsi="Arial" w:cs="Times New Roman" w:hint="eastAsia"/>
                <w:kern w:val="0"/>
                <w:szCs w:val="20"/>
              </w:rPr>
              <w:t>閭</w:t>
            </w:r>
            <w:proofErr w:type="gramEnd"/>
            <w:r w:rsidRPr="00A012F7">
              <w:rPr>
                <w:rFonts w:ascii="Arial" w:eastAsia="標楷體" w:hAnsi="Arial" w:cs="Times New Roman" w:hint="eastAsia"/>
                <w:kern w:val="0"/>
                <w:szCs w:val="20"/>
              </w:rPr>
              <w:t>鄰公園及</w:t>
            </w:r>
            <w:r w:rsidRPr="00A012F7">
              <w:rPr>
                <w:rFonts w:ascii="Arial" w:eastAsia="標楷體" w:hAnsi="Arial" w:cs="Times New Roman"/>
                <w:kern w:val="0"/>
                <w:szCs w:val="20"/>
              </w:rPr>
              <w:br/>
            </w:r>
            <w:r w:rsidRPr="00A012F7">
              <w:rPr>
                <w:rFonts w:ascii="Arial" w:eastAsia="標楷體" w:hAnsi="Arial" w:cs="Times New Roman" w:hint="eastAsia"/>
                <w:kern w:val="0"/>
                <w:szCs w:val="20"/>
              </w:rPr>
              <w:t>兒童遊戲場</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社區中心</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216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停車場</w:t>
            </w:r>
            <w:r w:rsidRPr="00A012F7">
              <w:rPr>
                <w:rFonts w:ascii="Arial" w:eastAsia="標楷體" w:hAnsi="Arial" w:cs="Times New Roman"/>
                <w:kern w:val="0"/>
                <w:szCs w:val="20"/>
              </w:rPr>
              <w:t xml:space="preserve"> </w:t>
            </w:r>
          </w:p>
        </w:tc>
        <w:tc>
          <w:tcPr>
            <w:tcW w:w="392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78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附圖</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（一）土地使用計畫圖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以比例尺一千分之一至一千二百分之一設計地形圖之縮圖標示各類土地使用種類、分區編號、整地後等高線及範圍。</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w:t>
      </w:r>
      <w:proofErr w:type="gramStart"/>
      <w:r w:rsidRPr="00A012F7">
        <w:rPr>
          <w:rFonts w:ascii="Arial" w:eastAsia="標楷體" w:hAnsi="Arial" w:cs="Arial Unicode MS" w:hint="eastAsia"/>
          <w:kern w:val="0"/>
          <w:szCs w:val="20"/>
        </w:rPr>
        <w:t>套繪地</w:t>
      </w:r>
      <w:proofErr w:type="gramEnd"/>
      <w:r w:rsidRPr="00A012F7">
        <w:rPr>
          <w:rFonts w:ascii="Arial" w:eastAsia="標楷體" w:hAnsi="Arial" w:cs="Arial Unicode MS" w:hint="eastAsia"/>
          <w:kern w:val="0"/>
          <w:szCs w:val="20"/>
        </w:rPr>
        <w:t>籍之使用地變更編定計畫圖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w:t>
      </w:r>
      <w:proofErr w:type="gramStart"/>
      <w:r w:rsidRPr="00A012F7">
        <w:rPr>
          <w:rFonts w:ascii="Arial" w:eastAsia="標楷體" w:hAnsi="Arial" w:cs="Arial Unicode MS" w:hint="eastAsia"/>
          <w:kern w:val="0"/>
          <w:szCs w:val="20"/>
        </w:rPr>
        <w:t>套繪地</w:t>
      </w:r>
      <w:proofErr w:type="gramEnd"/>
      <w:r w:rsidRPr="00A012F7">
        <w:rPr>
          <w:rFonts w:ascii="Arial" w:eastAsia="標楷體" w:hAnsi="Arial" w:cs="Arial Unicode MS" w:hint="eastAsia"/>
          <w:kern w:val="0"/>
          <w:szCs w:val="20"/>
        </w:rPr>
        <w:t>籍地號分布之土地使用計畫圖之縮圖，表達土地使用計畫使用地編定種類。</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（三）配置剖面圖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spacing w:val="-4"/>
          <w:kern w:val="0"/>
          <w:szCs w:val="20"/>
        </w:rPr>
        <w:t>以配置原則構想繪製於地形圖之縮圖上，表達各開發、建築群及設施與基地之剖面關係</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二、交通系統計畫</w:t>
      </w:r>
    </w:p>
    <w:p w:rsidR="00A012F7" w:rsidRPr="00A012F7" w:rsidRDefault="00A012F7" w:rsidP="00A012F7">
      <w:pPr>
        <w:widowControl/>
        <w:autoSpaceDE w:val="0"/>
        <w:autoSpaceDN w:val="0"/>
        <w:adjustRightInd w:val="0"/>
        <w:spacing w:line="360" w:lineRule="atLeast"/>
        <w:ind w:left="444" w:firstLine="440"/>
        <w:rPr>
          <w:rFonts w:ascii="Arial" w:eastAsia="標楷體" w:hAnsi="Arial" w:cs="Arial Unicode MS"/>
          <w:kern w:val="0"/>
          <w:szCs w:val="20"/>
        </w:rPr>
      </w:pPr>
      <w:proofErr w:type="gramStart"/>
      <w:r w:rsidRPr="00A012F7">
        <w:rPr>
          <w:rFonts w:ascii="Arial" w:eastAsia="標楷體" w:hAnsi="Arial" w:cs="Arial Unicode MS" w:hint="eastAsia"/>
          <w:kern w:val="0"/>
          <w:szCs w:val="20"/>
        </w:rPr>
        <w:t>本部分應檢</w:t>
      </w:r>
      <w:proofErr w:type="gramEnd"/>
      <w:r w:rsidRPr="00A012F7">
        <w:rPr>
          <w:rFonts w:ascii="Arial" w:eastAsia="標楷體" w:hAnsi="Arial" w:cs="Arial Unicode MS" w:hint="eastAsia"/>
          <w:kern w:val="0"/>
          <w:szCs w:val="20"/>
        </w:rPr>
        <w:t>附相關交通工程專業技師簽證資料。</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內容</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（一）說明基地目前聯絡道路之交通系統，包括基地主要聯絡道路至縣級以上之各段交通流量、鄰近重要路口延滯及尖峰小時服務水準。</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１、交通流量可參考公路</w:t>
      </w:r>
      <w:r w:rsidRPr="00A012F7">
        <w:rPr>
          <w:rFonts w:ascii="Arial" w:eastAsia="標楷體" w:hAnsi="Arial" w:cs="Arial Unicode MS" w:hint="eastAsia"/>
          <w:spacing w:val="-4"/>
          <w:kern w:val="0"/>
          <w:szCs w:val="20"/>
        </w:rPr>
        <w:t>局統計之資料，必要時應進行假日及非假日</w:t>
      </w:r>
      <w:r w:rsidRPr="00A012F7">
        <w:rPr>
          <w:rFonts w:ascii="Arial" w:eastAsia="標楷體" w:hAnsi="Arial" w:cs="Arial Unicode MS"/>
          <w:spacing w:val="-4"/>
          <w:kern w:val="0"/>
          <w:szCs w:val="20"/>
        </w:rPr>
        <w:t>24</w:t>
      </w:r>
      <w:r w:rsidRPr="00A012F7">
        <w:rPr>
          <w:rFonts w:ascii="Arial" w:eastAsia="標楷體" w:hAnsi="Arial" w:cs="Arial Unicode MS" w:hint="eastAsia"/>
          <w:spacing w:val="-4"/>
          <w:kern w:val="0"/>
          <w:szCs w:val="20"/>
        </w:rPr>
        <w:t>小時之交通流量監測。</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２、尖峰小時道路服務水準應依交通運輸研究所之「台灣地區公路容量手冊」計算。</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３、有關流量（</w:t>
      </w:r>
      <w:r w:rsidRPr="00A012F7">
        <w:rPr>
          <w:rFonts w:ascii="Arial" w:eastAsia="標楷體" w:hAnsi="Arial" w:cs="Arial Unicode MS"/>
          <w:kern w:val="0"/>
          <w:szCs w:val="20"/>
        </w:rPr>
        <w:t>V</w:t>
      </w:r>
      <w:r w:rsidRPr="00A012F7">
        <w:rPr>
          <w:rFonts w:ascii="Arial" w:eastAsia="標楷體" w:hAnsi="Arial" w:cs="Arial Unicode MS" w:hint="eastAsia"/>
          <w:kern w:val="0"/>
          <w:szCs w:val="20"/>
        </w:rPr>
        <w:t>）應詳述計算過程及調整因數之值。</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（二）說明有關基地開發後之交通預測，包括旅次發生、旅次分佈、運具分派及交通量指派，並依據上述預測結果說明開發後之尖峰小時道路服務水準。</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１、旅次發生應說明不同旅次目的之產生率。</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２、旅次分佈應說明不同旅次目的之主要</w:t>
      </w:r>
      <w:proofErr w:type="gramStart"/>
      <w:r w:rsidRPr="00A012F7">
        <w:rPr>
          <w:rFonts w:ascii="Arial" w:eastAsia="標楷體" w:hAnsi="Arial" w:cs="Arial Unicode MS" w:hint="eastAsia"/>
          <w:kern w:val="0"/>
          <w:szCs w:val="20"/>
        </w:rPr>
        <w:t>起迄</w:t>
      </w:r>
      <w:proofErr w:type="gramEnd"/>
      <w:r w:rsidRPr="00A012F7">
        <w:rPr>
          <w:rFonts w:ascii="Arial" w:eastAsia="標楷體" w:hAnsi="Arial" w:cs="Arial Unicode MS" w:hint="eastAsia"/>
          <w:kern w:val="0"/>
          <w:szCs w:val="20"/>
        </w:rPr>
        <w:t>點。</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３、運具分派應說明各種運具之使用比率及產生之交通量。</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４、交通量指派應說明增加新產生之交通量後之尖峰小時道路服務水準。</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列表說明各主要道路路段之坡度長度寬度及用地面積（含聯絡道路）。</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（四）說明基地內主要道路系統及聯絡道路之等級及其規劃設計標準及交通容量之計算。</w:t>
      </w:r>
    </w:p>
    <w:p w:rsidR="00A012F7" w:rsidRPr="00A012F7" w:rsidRDefault="00A012F7" w:rsidP="00A012F7">
      <w:pPr>
        <w:widowControl/>
        <w:autoSpaceDE w:val="0"/>
        <w:autoSpaceDN w:val="0"/>
        <w:adjustRightInd w:val="0"/>
        <w:spacing w:line="360" w:lineRule="atLeast"/>
        <w:ind w:left="924" w:hanging="724"/>
        <w:rPr>
          <w:rFonts w:ascii="Arial" w:eastAsia="標楷體" w:hAnsi="Arial" w:cs="Arial Unicode MS"/>
          <w:kern w:val="0"/>
          <w:szCs w:val="20"/>
        </w:rPr>
      </w:pPr>
      <w:r w:rsidRPr="00A012F7">
        <w:rPr>
          <w:rFonts w:ascii="Arial" w:eastAsia="標楷體" w:hAnsi="Arial" w:cs="Arial Unicode MS" w:hint="eastAsia"/>
          <w:kern w:val="0"/>
          <w:szCs w:val="20"/>
        </w:rPr>
        <w:t>（五）說明基地主要道路各路段之預期交通流量計算與服務水準。如必須改善基地外服務基地之聯絡道路時必須說明其改善計畫，其改善計畫並應取得主管機關同意，包括：</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w:t>
      </w:r>
      <w:r w:rsidRPr="00A012F7">
        <w:rPr>
          <w:rFonts w:ascii="Arial" w:eastAsia="標楷體" w:hAnsi="Arial" w:cs="Arial Unicode MS" w:hint="eastAsia"/>
          <w:spacing w:val="-4"/>
          <w:kern w:val="0"/>
          <w:szCs w:val="20"/>
        </w:rPr>
        <w:t>、</w:t>
      </w:r>
      <w:proofErr w:type="gramStart"/>
      <w:r w:rsidRPr="00A012F7">
        <w:rPr>
          <w:rFonts w:ascii="Arial" w:eastAsia="標楷體" w:hAnsi="Arial" w:cs="Arial Unicode MS" w:hint="eastAsia"/>
          <w:kern w:val="0"/>
          <w:szCs w:val="20"/>
        </w:rPr>
        <w:t>聯外旅次</w:t>
      </w:r>
      <w:proofErr w:type="gramEnd"/>
      <w:r w:rsidRPr="00A012F7">
        <w:rPr>
          <w:rFonts w:ascii="Arial" w:eastAsia="標楷體" w:hAnsi="Arial" w:cs="Arial Unicode MS" w:hint="eastAsia"/>
          <w:kern w:val="0"/>
          <w:szCs w:val="20"/>
        </w:rPr>
        <w:t>之計算與分派。</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２、路線之規劃、路權之範圍及完成之時程。</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３、路權範圍內土地所有權或使用權取得之證明文件。</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４、開發者執行改善之財務計畫、財務證明及改善切結書。</w:t>
      </w:r>
      <w:r w:rsidRPr="00A012F7">
        <w:rPr>
          <w:rFonts w:ascii="Arial" w:eastAsia="標楷體" w:hAnsi="Arial" w:cs="Arial Unicode MS"/>
          <w:spacing w:val="-4"/>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（六）說明提供停車位之數量及其配置原則與構想。</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（七）說明相關大眾運輸系統服務設施之規劃構想。</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附圖</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（一）道路系統計畫圖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以比例尺一千分之一至一千二百分之一設計地形圖之縮圖，表達各分區道路系統之編號、寬度及坡度、公共停車場之位置。</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（二）聯絡及聯外道路系統圖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以比例尺五千分之一至一萬分之一的基本圖之縮圖製作，表達各級道路系統之路徑及服務水準現況。</w:t>
      </w:r>
    </w:p>
    <w:p w:rsidR="00A012F7" w:rsidRPr="00A012F7" w:rsidRDefault="00A012F7" w:rsidP="00A012F7">
      <w:pPr>
        <w:widowControl/>
        <w:autoSpaceDE w:val="0"/>
        <w:autoSpaceDN w:val="0"/>
        <w:adjustRightInd w:val="0"/>
        <w:spacing w:line="360" w:lineRule="atLeast"/>
        <w:ind w:left="886" w:hanging="442"/>
        <w:rPr>
          <w:rFonts w:ascii="Arial" w:eastAsia="標楷體" w:hAnsi="Arial" w:cs="Arial Unicode MS"/>
          <w:kern w:val="0"/>
          <w:szCs w:val="20"/>
        </w:rPr>
      </w:pPr>
      <w:r w:rsidRPr="00A012F7">
        <w:rPr>
          <w:rFonts w:ascii="Arial" w:eastAsia="標楷體" w:hAnsi="Arial" w:cs="Arial Unicode MS"/>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附表</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（一）尖峰小時道路服務水準表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4A0" w:firstRow="1" w:lastRow="0" w:firstColumn="1" w:lastColumn="0" w:noHBand="0" w:noVBand="1"/>
      </w:tblPr>
      <w:tblGrid>
        <w:gridCol w:w="703"/>
        <w:gridCol w:w="703"/>
        <w:gridCol w:w="836"/>
        <w:gridCol w:w="836"/>
        <w:gridCol w:w="835"/>
        <w:gridCol w:w="707"/>
        <w:gridCol w:w="1151"/>
        <w:gridCol w:w="1252"/>
        <w:gridCol w:w="573"/>
        <w:gridCol w:w="1247"/>
      </w:tblGrid>
      <w:tr w:rsidR="00A012F7" w:rsidRPr="00A012F7">
        <w:trPr>
          <w:jc w:val="center"/>
        </w:trPr>
        <w:tc>
          <w:tcPr>
            <w:tcW w:w="397"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路名</w:t>
            </w:r>
            <w:r w:rsidRPr="00A012F7">
              <w:rPr>
                <w:rFonts w:ascii="Arial" w:eastAsia="標楷體" w:hAnsi="Arial" w:cs="Times New Roman"/>
                <w:kern w:val="0"/>
                <w:szCs w:val="20"/>
              </w:rPr>
              <w:t xml:space="preserve"> </w:t>
            </w:r>
          </w:p>
        </w:tc>
        <w:tc>
          <w:tcPr>
            <w:tcW w:w="397"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路段</w:t>
            </w:r>
            <w:r w:rsidRPr="00A012F7">
              <w:rPr>
                <w:rFonts w:ascii="Arial" w:eastAsia="標楷體" w:hAnsi="Arial" w:cs="Times New Roman"/>
                <w:kern w:val="0"/>
                <w:szCs w:val="20"/>
              </w:rPr>
              <w:t xml:space="preserve"> </w:t>
            </w:r>
          </w:p>
        </w:tc>
        <w:tc>
          <w:tcPr>
            <w:tcW w:w="472"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車道數</w:t>
            </w:r>
            <w:r w:rsidRPr="00A012F7">
              <w:rPr>
                <w:rFonts w:ascii="Arial" w:eastAsia="標楷體" w:hAnsi="Arial" w:cs="Times New Roman"/>
                <w:kern w:val="0"/>
                <w:szCs w:val="20"/>
              </w:rPr>
              <w:t xml:space="preserve"> </w:t>
            </w:r>
          </w:p>
        </w:tc>
        <w:tc>
          <w:tcPr>
            <w:tcW w:w="472"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路寬</w:t>
            </w:r>
            <w:r w:rsidRPr="00A012F7">
              <w:rPr>
                <w:rFonts w:ascii="Arial" w:eastAsia="標楷體" w:hAnsi="Arial" w:cs="Times New Roman"/>
                <w:kern w:val="0"/>
                <w:szCs w:val="20"/>
              </w:rPr>
              <w:t xml:space="preserve"> </w:t>
            </w:r>
          </w:p>
        </w:tc>
        <w:tc>
          <w:tcPr>
            <w:tcW w:w="472"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路況</w:t>
            </w:r>
            <w:r w:rsidRPr="00A012F7">
              <w:rPr>
                <w:rFonts w:ascii="Arial" w:eastAsia="標楷體" w:hAnsi="Arial" w:cs="Times New Roman"/>
                <w:kern w:val="0"/>
                <w:szCs w:val="20"/>
              </w:rPr>
              <w:t xml:space="preserve"> </w:t>
            </w:r>
          </w:p>
        </w:tc>
        <w:tc>
          <w:tcPr>
            <w:tcW w:w="400"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路型</w:t>
            </w:r>
            <w:r w:rsidRPr="00A012F7">
              <w:rPr>
                <w:rFonts w:ascii="Arial" w:eastAsia="標楷體" w:hAnsi="Arial" w:cs="Times New Roman"/>
                <w:kern w:val="0"/>
                <w:szCs w:val="20"/>
              </w:rPr>
              <w:t xml:space="preserve"> </w:t>
            </w:r>
          </w:p>
        </w:tc>
        <w:tc>
          <w:tcPr>
            <w:tcW w:w="651"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容量（</w:t>
            </w:r>
            <w:r w:rsidRPr="00A012F7">
              <w:rPr>
                <w:rFonts w:ascii="Arial" w:eastAsia="標楷體" w:hAnsi="Arial" w:cs="Times New Roman"/>
                <w:kern w:val="0"/>
                <w:szCs w:val="20"/>
              </w:rPr>
              <w:t>C</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708"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流量（</w:t>
            </w:r>
            <w:r w:rsidRPr="00A012F7">
              <w:rPr>
                <w:rFonts w:ascii="Arial" w:eastAsia="標楷體" w:hAnsi="Arial" w:cs="Times New Roman"/>
                <w:kern w:val="0"/>
                <w:szCs w:val="20"/>
              </w:rPr>
              <w:t>V</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324"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V</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C </w:t>
            </w:r>
          </w:p>
        </w:tc>
        <w:tc>
          <w:tcPr>
            <w:tcW w:w="705" w:type="pct"/>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服務水準</w:t>
            </w:r>
            <w:r w:rsidRPr="00A012F7">
              <w:rPr>
                <w:rFonts w:ascii="Arial" w:eastAsia="標楷體" w:hAnsi="Arial" w:cs="Times New Roman"/>
                <w:kern w:val="0"/>
                <w:szCs w:val="20"/>
              </w:rPr>
              <w:t xml:space="preserve"> </w:t>
            </w:r>
          </w:p>
        </w:tc>
      </w:tr>
      <w:tr w:rsidR="00A012F7" w:rsidRPr="00A012F7">
        <w:trPr>
          <w:jc w:val="center"/>
        </w:trPr>
        <w:tc>
          <w:tcPr>
            <w:tcW w:w="397"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397"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72"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72"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72"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00"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651"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708"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324"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705"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r w:rsidR="00A012F7" w:rsidRPr="00A012F7">
        <w:trPr>
          <w:jc w:val="center"/>
        </w:trPr>
        <w:tc>
          <w:tcPr>
            <w:tcW w:w="397"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397"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72"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72"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72"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400"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651"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708"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324"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c>
          <w:tcPr>
            <w:tcW w:w="705" w:type="pct"/>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（二）</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道路面積表</w:t>
      </w:r>
    </w:p>
    <w:tbl>
      <w:tblPr>
        <w:tblW w:w="0" w:type="auto"/>
        <w:jc w:val="center"/>
        <w:tblInd w:w="26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027"/>
        <w:gridCol w:w="1304"/>
        <w:gridCol w:w="1304"/>
        <w:gridCol w:w="1304"/>
        <w:gridCol w:w="1304"/>
        <w:gridCol w:w="1304"/>
        <w:gridCol w:w="1305"/>
      </w:tblGrid>
      <w:tr w:rsidR="00A012F7" w:rsidRPr="00A012F7">
        <w:trPr>
          <w:jc w:val="center"/>
        </w:trPr>
        <w:tc>
          <w:tcPr>
            <w:tcW w:w="102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分區編號</w:t>
            </w:r>
            <w:r w:rsidRPr="00A012F7">
              <w:rPr>
                <w:rFonts w:ascii="Arial" w:eastAsia="標楷體" w:hAnsi="Arial" w:cs="Times New Roman"/>
                <w:kern w:val="0"/>
                <w:szCs w:val="20"/>
              </w:rPr>
              <w:t xml:space="preserve"> </w:t>
            </w:r>
          </w:p>
        </w:tc>
        <w:tc>
          <w:tcPr>
            <w:tcW w:w="26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26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2609"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r>
      <w:tr w:rsidR="00A012F7" w:rsidRPr="00A012F7">
        <w:trPr>
          <w:jc w:val="center"/>
        </w:trPr>
        <w:tc>
          <w:tcPr>
            <w:tcW w:w="102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路段編號</w:t>
            </w:r>
            <w:r w:rsidRPr="00A012F7">
              <w:rPr>
                <w:rFonts w:ascii="Arial" w:eastAsia="標楷體" w:hAnsi="Arial" w:cs="Times New Roman"/>
                <w:kern w:val="0"/>
                <w:szCs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02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坡　　度</w:t>
            </w:r>
            <w:r w:rsidRPr="00A012F7">
              <w:rPr>
                <w:rFonts w:ascii="Arial" w:eastAsia="標楷體" w:hAnsi="Arial" w:cs="Times New Roman"/>
                <w:kern w:val="0"/>
                <w:szCs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02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長　　度</w:t>
            </w:r>
            <w:r w:rsidRPr="00A012F7">
              <w:rPr>
                <w:rFonts w:ascii="Arial" w:eastAsia="標楷體" w:hAnsi="Arial" w:cs="Times New Roman"/>
                <w:kern w:val="0"/>
                <w:szCs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02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寬　　度</w:t>
            </w:r>
            <w:r w:rsidRPr="00A012F7">
              <w:rPr>
                <w:rFonts w:ascii="Arial" w:eastAsia="標楷體" w:hAnsi="Arial" w:cs="Times New Roman"/>
                <w:kern w:val="0"/>
                <w:szCs w:val="20"/>
              </w:rPr>
              <w:t xml:space="preserve"> </w:t>
            </w: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30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02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面　　積</w:t>
            </w:r>
            <w:r w:rsidRPr="00A012F7">
              <w:rPr>
                <w:rFonts w:ascii="Arial" w:eastAsia="標楷體" w:hAnsi="Arial" w:cs="Times New Roman"/>
                <w:kern w:val="0"/>
                <w:szCs w:val="20"/>
              </w:rPr>
              <w:t xml:space="preserve"> </w:t>
            </w:r>
          </w:p>
        </w:tc>
        <w:tc>
          <w:tcPr>
            <w:tcW w:w="26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6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609"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102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總計</w:t>
            </w:r>
            <w:r w:rsidRPr="00A012F7">
              <w:rPr>
                <w:rFonts w:ascii="Arial" w:eastAsia="標楷體" w:hAnsi="Arial" w:cs="Times New Roman"/>
                <w:kern w:val="0"/>
                <w:szCs w:val="20"/>
              </w:rPr>
              <w:t xml:space="preserve"> </w:t>
            </w:r>
          </w:p>
        </w:tc>
        <w:tc>
          <w:tcPr>
            <w:tcW w:w="26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6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609"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三、公用設備計畫</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內容</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（一）說明公用設備系統之規劃構想及摘要說明公用設備系統計算之各項內容。</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（二）列表說明公用設備用地面積及土地使用強度。</w:t>
      </w:r>
    </w:p>
    <w:p w:rsidR="00A012F7" w:rsidRPr="00A012F7" w:rsidRDefault="00A012F7" w:rsidP="00A012F7">
      <w:pPr>
        <w:widowControl/>
        <w:autoSpaceDE w:val="0"/>
        <w:autoSpaceDN w:val="0"/>
        <w:adjustRightInd w:val="0"/>
        <w:spacing w:line="360" w:lineRule="atLeast"/>
        <w:ind w:left="670" w:hanging="442"/>
        <w:rPr>
          <w:rFonts w:ascii="Arial" w:eastAsia="標楷體" w:hAnsi="Arial" w:cs="Arial Unicode MS"/>
          <w:kern w:val="0"/>
          <w:szCs w:val="20"/>
        </w:rPr>
      </w:pPr>
      <w:r w:rsidRPr="00A012F7">
        <w:rPr>
          <w:rFonts w:ascii="Arial" w:eastAsia="標楷體" w:hAnsi="Arial" w:cs="Arial Unicode MS"/>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附表</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（一）公用設備容量表</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482"/>
        <w:gridCol w:w="1440"/>
        <w:gridCol w:w="1154"/>
        <w:gridCol w:w="1154"/>
        <w:gridCol w:w="1154"/>
        <w:gridCol w:w="1154"/>
        <w:gridCol w:w="1154"/>
        <w:gridCol w:w="1155"/>
      </w:tblGrid>
      <w:tr w:rsidR="00A012F7" w:rsidRPr="00A012F7">
        <w:trPr>
          <w:jc w:val="center"/>
        </w:trPr>
        <w:tc>
          <w:tcPr>
            <w:tcW w:w="48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項目</w:t>
            </w:r>
            <w:r w:rsidRPr="00A012F7">
              <w:rPr>
                <w:rFonts w:ascii="Arial" w:eastAsia="標楷體" w:hAnsi="Arial" w:cs="Times New Roman"/>
                <w:kern w:val="0"/>
                <w:szCs w:val="20"/>
              </w:rPr>
              <w:t xml:space="preserve"> </w:t>
            </w:r>
          </w:p>
        </w:tc>
        <w:tc>
          <w:tcPr>
            <w:tcW w:w="144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分區編號</w:t>
            </w:r>
            <w:r w:rsidRPr="00A012F7">
              <w:rPr>
                <w:rFonts w:ascii="Arial" w:eastAsia="標楷體" w:hAnsi="Arial" w:cs="Times New Roman"/>
                <w:kern w:val="0"/>
                <w:szCs w:val="20"/>
              </w:rPr>
              <w:t xml:space="preserve"> </w:t>
            </w:r>
          </w:p>
        </w:tc>
        <w:tc>
          <w:tcPr>
            <w:tcW w:w="23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308"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2309" w:type="dxa"/>
            <w:gridSpan w:val="2"/>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48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44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設施編號</w:t>
            </w:r>
            <w:r w:rsidRPr="00A012F7">
              <w:rPr>
                <w:rFonts w:ascii="Arial" w:eastAsia="標楷體" w:hAnsi="Arial" w:cs="Times New Roman"/>
                <w:kern w:val="0"/>
                <w:szCs w:val="20"/>
              </w:rPr>
              <w:t xml:space="preserve"> </w:t>
            </w: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r w:rsidR="00A012F7" w:rsidRPr="00A012F7">
        <w:trPr>
          <w:jc w:val="center"/>
        </w:trPr>
        <w:tc>
          <w:tcPr>
            <w:tcW w:w="48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44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收容量</w:t>
            </w:r>
            <w:r w:rsidRPr="00A012F7">
              <w:rPr>
                <w:rFonts w:ascii="Arial" w:eastAsia="標楷體" w:hAnsi="Arial" w:cs="Times New Roman"/>
                <w:kern w:val="0"/>
                <w:szCs w:val="20"/>
              </w:rPr>
              <w:t xml:space="preserve"> </w:t>
            </w: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4"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155"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（二）公用設備用地面積表</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2467"/>
        <w:gridCol w:w="1596"/>
        <w:gridCol w:w="1596"/>
        <w:gridCol w:w="1596"/>
        <w:gridCol w:w="1597"/>
      </w:tblGrid>
      <w:tr w:rsidR="00A012F7" w:rsidRPr="00A012F7">
        <w:trPr>
          <w:trHeight w:val="1860"/>
          <w:jc w:val="center"/>
        </w:trPr>
        <w:tc>
          <w:tcPr>
            <w:tcW w:w="246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Autospacing="1" w:after="100" w:afterAutospacing="1" w:line="360" w:lineRule="atLeast"/>
              <w:rPr>
                <w:rFonts w:ascii="Arial" w:eastAsia="標楷體" w:hAnsi="Arial" w:cs="Times New Roman"/>
                <w:kern w:val="0"/>
                <w:szCs w:val="20"/>
              </w:rPr>
            </w:pPr>
            <w:r w:rsidRPr="00A012F7">
              <w:rPr>
                <w:rFonts w:ascii="Arial" w:eastAsia="標楷體" w:hAnsi="Arial" w:cs="Arial Unicode MS" w:hint="eastAsia"/>
                <w:kern w:val="0"/>
                <w:szCs w:val="20"/>
              </w:rPr>
              <w:t xml:space="preserve">　</w:t>
            </w:r>
            <w:r w:rsidRPr="00A012F7">
              <w:rPr>
                <w:rFonts w:ascii="標楷體" w:eastAsia="標楷體" w:hAnsi="Times New Roman" w:cs="Times New Roman"/>
                <w:noProof/>
                <w:kern w:val="0"/>
                <w:szCs w:val="20"/>
              </w:rPr>
              <mc:AlternateContent>
                <mc:Choice Requires="wps">
                  <w:drawing>
                    <wp:anchor distT="0" distB="0" distL="114300" distR="114300" simplePos="0" relativeHeight="251682816" behindDoc="0" locked="0" layoutInCell="1" allowOverlap="1" wp14:anchorId="05BEA7E6" wp14:editId="7E3BDB1F">
                      <wp:simplePos x="0" y="0"/>
                      <wp:positionH relativeFrom="column">
                        <wp:posOffset>236855</wp:posOffset>
                      </wp:positionH>
                      <wp:positionV relativeFrom="paragraph">
                        <wp:posOffset>219710</wp:posOffset>
                      </wp:positionV>
                      <wp:extent cx="566420" cy="342900"/>
                      <wp:effectExtent l="0" t="635" r="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6C" w:rsidRDefault="00110E6C" w:rsidP="00A012F7">
                                  <w:pPr>
                                    <w:spacing w:line="240" w:lineRule="atLeast"/>
                                  </w:pPr>
                                  <w:r>
                                    <w:rPr>
                                      <w:rFonts w:hint="eastAsia"/>
                                    </w:rPr>
                                    <w:t>面積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8.65pt;margin-top:17.3pt;width:44.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ItgIAALo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" filled="f" stroked="f">
                      <v:textbox>
                        <w:txbxContent>
                          <w:p w:rsidR="00110E6C" w:rsidRDefault="00110E6C" w:rsidP="00A012F7">
                            <w:pPr>
                              <w:spacing w:line="240" w:lineRule="atLeast"/>
                            </w:pPr>
                            <w:r>
                              <w:rPr>
                                <w:rFonts w:hint="eastAsia"/>
                              </w:rPr>
                              <w:t>面積</w:t>
                            </w:r>
                          </w:p>
                        </w:txbxContent>
                      </v:textbox>
                    </v:shape>
                  </w:pict>
                </mc:Fallback>
              </mc:AlternateContent>
            </w:r>
            <w:r w:rsidRPr="00A012F7">
              <w:rPr>
                <w:rFonts w:ascii="標楷體" w:eastAsia="標楷體" w:hAnsi="Times New Roman" w:cs="Times New Roman"/>
                <w:noProof/>
                <w:kern w:val="0"/>
                <w:szCs w:val="20"/>
              </w:rPr>
              <mc:AlternateContent>
                <mc:Choice Requires="wps">
                  <w:drawing>
                    <wp:anchor distT="0" distB="0" distL="114300" distR="114300" simplePos="0" relativeHeight="251683840" behindDoc="0" locked="0" layoutInCell="1" allowOverlap="1" wp14:anchorId="595239C8" wp14:editId="427FA1DF">
                      <wp:simplePos x="0" y="0"/>
                      <wp:positionH relativeFrom="column">
                        <wp:posOffset>8255</wp:posOffset>
                      </wp:positionH>
                      <wp:positionV relativeFrom="paragraph">
                        <wp:posOffset>791210</wp:posOffset>
                      </wp:positionV>
                      <wp:extent cx="566420" cy="342900"/>
                      <wp:effectExtent l="0" t="635" r="0" b="0"/>
                      <wp:wrapNone/>
                      <wp:docPr id="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6C" w:rsidRDefault="00110E6C" w:rsidP="00A012F7">
                                  <w:pPr>
                                    <w:spacing w:line="240" w:lineRule="atLeast"/>
                                  </w:pPr>
                                  <w:r>
                                    <w:rPr>
                                      <w:rFonts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65pt;margin-top:62.3pt;width:44.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CUugIAAME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" filled="f" stroked="f">
                      <v:textbox>
                        <w:txbxContent>
                          <w:p w:rsidR="00110E6C" w:rsidRDefault="00110E6C" w:rsidP="00A012F7">
                            <w:pPr>
                              <w:spacing w:line="240" w:lineRule="atLeast"/>
                            </w:pPr>
                            <w:r>
                              <w:rPr>
                                <w:rFonts w:hint="eastAsia"/>
                              </w:rPr>
                              <w:t>項目</w:t>
                            </w:r>
                          </w:p>
                        </w:txbxContent>
                      </v:textbox>
                    </v:shape>
                  </w:pict>
                </mc:Fallback>
              </mc:AlternateContent>
            </w:r>
            <w:r w:rsidRPr="00A012F7">
              <w:rPr>
                <w:rFonts w:ascii="標楷體" w:eastAsia="標楷體" w:hAnsi="Times New Roman" w:cs="Times New Roman"/>
                <w:noProof/>
                <w:kern w:val="0"/>
                <w:szCs w:val="20"/>
              </w:rPr>
              <mc:AlternateContent>
                <mc:Choice Requires="wps">
                  <w:drawing>
                    <wp:anchor distT="0" distB="0" distL="114300" distR="114300" simplePos="0" relativeHeight="251681792" behindDoc="0" locked="0" layoutInCell="1" allowOverlap="1" wp14:anchorId="3571B749" wp14:editId="66914C1A">
                      <wp:simplePos x="0" y="0"/>
                      <wp:positionH relativeFrom="column">
                        <wp:posOffset>1036955</wp:posOffset>
                      </wp:positionH>
                      <wp:positionV relativeFrom="paragraph">
                        <wp:posOffset>-6985</wp:posOffset>
                      </wp:positionV>
                      <wp:extent cx="566420" cy="564515"/>
                      <wp:effectExtent l="0" t="2540" r="0" b="4445"/>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6C" w:rsidRDefault="00110E6C" w:rsidP="00A012F7">
                                  <w:pPr>
                                    <w:spacing w:line="240" w:lineRule="atLeast"/>
                                  </w:pPr>
                                  <w:r>
                                    <w:rPr>
                                      <w:rFonts w:hint="eastAsia"/>
                                    </w:rPr>
                                    <w:t>分區</w:t>
                                  </w:r>
                                </w:p>
                                <w:p w:rsidR="00110E6C" w:rsidRDefault="00110E6C" w:rsidP="00A012F7">
                                  <w:pPr>
                                    <w:spacing w:line="240" w:lineRule="atLeast"/>
                                    <w:rPr>
                                      <w:rFonts w:hint="eastAsia"/>
                                    </w:rPr>
                                  </w:pPr>
                                  <w:r>
                                    <w:rPr>
                                      <w:rFonts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81.65pt;margin-top:-.55pt;width:44.6pt;height:4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pKuw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" filled="f" stroked="f">
                      <v:textbox>
                        <w:txbxContent>
                          <w:p w:rsidR="00110E6C" w:rsidRDefault="00110E6C" w:rsidP="00A012F7">
                            <w:pPr>
                              <w:spacing w:line="240" w:lineRule="atLeast"/>
                            </w:pPr>
                            <w:r>
                              <w:rPr>
                                <w:rFonts w:hint="eastAsia"/>
                              </w:rPr>
                              <w:t>分區</w:t>
                            </w:r>
                          </w:p>
                          <w:p w:rsidR="00110E6C" w:rsidRDefault="00110E6C" w:rsidP="00A012F7">
                            <w:pPr>
                              <w:spacing w:line="240" w:lineRule="atLeast"/>
                              <w:rPr>
                                <w:rFonts w:hint="eastAsia"/>
                              </w:rPr>
                            </w:pPr>
                            <w:r>
                              <w:rPr>
                                <w:rFonts w:hint="eastAsia"/>
                              </w:rPr>
                              <w:t>編號</w:t>
                            </w:r>
                          </w:p>
                        </w:txbxContent>
                      </v:textbox>
                    </v:shape>
                  </w:pict>
                </mc:Fallback>
              </mc:AlternateContent>
            </w:r>
            <w:r w:rsidRPr="00A012F7">
              <w:rPr>
                <w:rFonts w:ascii="標楷體" w:eastAsia="標楷體" w:hAnsi="Times New Roman" w:cs="Times New Roman"/>
                <w:noProof/>
                <w:kern w:val="0"/>
                <w:szCs w:val="20"/>
              </w:rPr>
              <mc:AlternateContent>
                <mc:Choice Requires="wpg">
                  <w:drawing>
                    <wp:anchor distT="0" distB="0" distL="114300" distR="114300" simplePos="0" relativeHeight="251680768" behindDoc="0" locked="0" layoutInCell="1" allowOverlap="1" wp14:anchorId="6F216074" wp14:editId="6E7E2844">
                      <wp:simplePos x="0" y="0"/>
                      <wp:positionH relativeFrom="column">
                        <wp:posOffset>8255</wp:posOffset>
                      </wp:positionH>
                      <wp:positionV relativeFrom="paragraph">
                        <wp:posOffset>-8890</wp:posOffset>
                      </wp:positionV>
                      <wp:extent cx="1556385" cy="1181100"/>
                      <wp:effectExtent l="8255" t="10160" r="6985" b="8890"/>
                      <wp:wrapNone/>
                      <wp:docPr id="29" name="__TH_G221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1181100"/>
                                <a:chOff x="-20" y="0"/>
                                <a:chExt cx="2451" cy="1860"/>
                              </a:xfrm>
                            </wpg:grpSpPr>
                            <wps:wsp>
                              <wps:cNvPr id="30" name="__TH_L63"/>
                              <wps:cNvCnPr/>
                              <wps:spPr bwMode="auto">
                                <a:xfrm>
                                  <a:off x="1205" y="0"/>
                                  <a:ext cx="1226"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__TH_L64"/>
                              <wps:cNvCnPr/>
                              <wps:spPr bwMode="auto">
                                <a:xfrm>
                                  <a:off x="-20" y="930"/>
                                  <a:ext cx="2451" cy="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_TH_G221265" o:spid="_x0000_s1026" style="position:absolute;margin-left:.65pt;margin-top:-.7pt;width:122.55pt;height:93pt;z-index:251680768" coordorigin="-20" coordsize="245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">
                      <v:line id="__TH_L63" o:spid="_x0000_s1027" style="position:absolute;visibility:visible;mso-wrap-style:square" from="1205,0" to="243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__TH_L64" o:spid="_x0000_s1028" style="position:absolute;visibility:visible;mso-wrap-style:square" from="-20,930" to="2431,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rPr>
                <w:rFonts w:ascii="Arial" w:eastAsia="標楷體" w:hAnsi="Arial" w:cs="Times New Roman"/>
                <w:kern w:val="0"/>
                <w:szCs w:val="20"/>
              </w:rPr>
            </w:pPr>
            <w:r w:rsidRPr="00A012F7">
              <w:rPr>
                <w:rFonts w:ascii="Arial" w:eastAsia="標楷體" w:hAnsi="Arial" w:cs="Times New Roman" w:hint="eastAsia"/>
                <w:kern w:val="0"/>
                <w:szCs w:val="20"/>
              </w:rPr>
              <w:t>總計</w:t>
            </w:r>
            <w:r w:rsidRPr="00A012F7">
              <w:rPr>
                <w:rFonts w:ascii="Arial" w:eastAsia="標楷體" w:hAnsi="Arial" w:cs="Times New Roman"/>
                <w:kern w:val="0"/>
                <w:szCs w:val="20"/>
              </w:rPr>
              <w:t xml:space="preserve"> </w:t>
            </w:r>
          </w:p>
        </w:tc>
      </w:tr>
      <w:tr w:rsidR="00A012F7" w:rsidRPr="00A012F7">
        <w:trPr>
          <w:jc w:val="center"/>
        </w:trPr>
        <w:tc>
          <w:tcPr>
            <w:tcW w:w="246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污水處理廠</w:t>
            </w: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r>
      <w:tr w:rsidR="00A012F7" w:rsidRPr="00A012F7">
        <w:trPr>
          <w:jc w:val="center"/>
        </w:trPr>
        <w:tc>
          <w:tcPr>
            <w:tcW w:w="2467"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垃圾收集區</w:t>
            </w: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r>
      <w:tr w:rsidR="00A012F7" w:rsidRPr="00A012F7">
        <w:trPr>
          <w:jc w:val="center"/>
        </w:trPr>
        <w:tc>
          <w:tcPr>
            <w:tcW w:w="2467"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總計</w:t>
            </w: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6"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c>
          <w:tcPr>
            <w:tcW w:w="1597"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（三）公用設備土地使用強度表</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942"/>
        <w:gridCol w:w="1700"/>
        <w:gridCol w:w="1551"/>
        <w:gridCol w:w="1551"/>
        <w:gridCol w:w="1551"/>
        <w:gridCol w:w="1552"/>
      </w:tblGrid>
      <w:tr w:rsidR="00A012F7" w:rsidRPr="00A012F7">
        <w:trPr>
          <w:jc w:val="center"/>
        </w:trPr>
        <w:tc>
          <w:tcPr>
            <w:tcW w:w="94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項目</w:t>
            </w:r>
            <w:r w:rsidRPr="00A012F7">
              <w:rPr>
                <w:rFonts w:ascii="Arial" w:eastAsia="標楷體" w:hAnsi="Arial" w:cs="Times New Roman"/>
                <w:kern w:val="0"/>
                <w:szCs w:val="20"/>
              </w:rPr>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rPr>
                <w:rFonts w:ascii="Arial" w:eastAsia="標楷體" w:hAnsi="Arial" w:cs="Times New Roman"/>
                <w:kern w:val="0"/>
                <w:szCs w:val="20"/>
              </w:rPr>
            </w:pPr>
            <w:r w:rsidRPr="00A012F7">
              <w:rPr>
                <w:rFonts w:ascii="Arial" w:eastAsia="標楷體" w:hAnsi="Arial" w:cs="Times New Roman" w:hint="eastAsia"/>
                <w:kern w:val="0"/>
                <w:szCs w:val="20"/>
              </w:rPr>
              <w:t xml:space="preserve">　分區編號</w:t>
            </w:r>
            <w:r w:rsidRPr="00A012F7">
              <w:rPr>
                <w:rFonts w:ascii="Arial" w:eastAsia="標楷體" w:hAnsi="Arial" w:cs="Times New Roman"/>
                <w:kern w:val="0"/>
                <w:szCs w:val="20"/>
              </w:rPr>
              <w:t xml:space="preserve"> </w:t>
            </w:r>
          </w:p>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使用強度</w:t>
            </w: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
        </w:tc>
        <w:tc>
          <w:tcPr>
            <w:tcW w:w="1552"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　計</w:t>
            </w:r>
            <w:r w:rsidRPr="00A012F7">
              <w:rPr>
                <w:rFonts w:ascii="Arial" w:eastAsia="標楷體" w:hAnsi="Arial" w:cs="Times New Roman"/>
                <w:kern w:val="0"/>
                <w:szCs w:val="20"/>
              </w:rPr>
              <w:t xml:space="preserve"> </w:t>
            </w:r>
          </w:p>
        </w:tc>
      </w:tr>
      <w:tr w:rsidR="00A012F7" w:rsidRPr="00A012F7">
        <w:trPr>
          <w:jc w:val="center"/>
        </w:trPr>
        <w:tc>
          <w:tcPr>
            <w:tcW w:w="9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szCs w:val="24"/>
              </w:rPr>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hint="eastAsia"/>
                <w:szCs w:val="24"/>
              </w:rPr>
              <w:t>用地面積</w:t>
            </w:r>
            <w:r w:rsidRPr="00A012F7">
              <w:rPr>
                <w:rFonts w:ascii="Arial" w:eastAsia="標楷體" w:hAnsi="Arial" w:cs="Times New Roman"/>
                <w:szCs w:val="24"/>
              </w:rPr>
              <w:t xml:space="preserve"> </w:t>
            </w: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r>
      <w:tr w:rsidR="00A012F7" w:rsidRPr="00A012F7">
        <w:trPr>
          <w:jc w:val="center"/>
        </w:trPr>
        <w:tc>
          <w:tcPr>
            <w:tcW w:w="9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szCs w:val="24"/>
              </w:rPr>
              <w:lastRenderedPageBreak/>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hint="eastAsia"/>
                <w:szCs w:val="24"/>
              </w:rPr>
              <w:t>總樓地板面積</w:t>
            </w:r>
            <w:r w:rsidRPr="00A012F7">
              <w:rPr>
                <w:rFonts w:ascii="Arial" w:eastAsia="標楷體" w:hAnsi="Arial" w:cs="Times New Roman"/>
                <w:szCs w:val="24"/>
              </w:rPr>
              <w:t xml:space="preserve"> </w:t>
            </w: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r>
      <w:tr w:rsidR="00A012F7" w:rsidRPr="00A012F7">
        <w:trPr>
          <w:jc w:val="center"/>
        </w:trPr>
        <w:tc>
          <w:tcPr>
            <w:tcW w:w="9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szCs w:val="24"/>
              </w:rPr>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hint="eastAsia"/>
                <w:szCs w:val="24"/>
              </w:rPr>
              <w:t>容積率</w:t>
            </w:r>
            <w:r w:rsidRPr="00A012F7">
              <w:rPr>
                <w:rFonts w:ascii="Arial" w:eastAsia="標楷體" w:hAnsi="Arial" w:cs="Times New Roman"/>
                <w:szCs w:val="24"/>
              </w:rPr>
              <w:t xml:space="preserve"> </w:t>
            </w: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r>
      <w:tr w:rsidR="00A012F7" w:rsidRPr="00A012F7">
        <w:trPr>
          <w:jc w:val="center"/>
        </w:trPr>
        <w:tc>
          <w:tcPr>
            <w:tcW w:w="942"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szCs w:val="24"/>
              </w:rPr>
              <w:t xml:space="preserve">  </w:t>
            </w:r>
          </w:p>
        </w:tc>
        <w:tc>
          <w:tcPr>
            <w:tcW w:w="170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r w:rsidRPr="00A012F7">
              <w:rPr>
                <w:rFonts w:ascii="Arial" w:eastAsia="標楷體" w:hAnsi="Arial" w:cs="Times New Roman" w:hint="eastAsia"/>
                <w:szCs w:val="24"/>
              </w:rPr>
              <w:t>建蔽率</w:t>
            </w:r>
            <w:r w:rsidRPr="00A012F7">
              <w:rPr>
                <w:rFonts w:ascii="Arial" w:eastAsia="標楷體" w:hAnsi="Arial" w:cs="Times New Roman"/>
                <w:szCs w:val="24"/>
              </w:rPr>
              <w:t xml:space="preserve"> </w:t>
            </w: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1"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c>
          <w:tcPr>
            <w:tcW w:w="1552" w:type="dxa"/>
            <w:tcBorders>
              <w:top w:val="single" w:sz="6" w:space="0" w:color="auto"/>
              <w:left w:val="single" w:sz="6" w:space="0" w:color="auto"/>
              <w:bottom w:val="single" w:sz="6" w:space="0" w:color="auto"/>
              <w:right w:val="single" w:sz="6" w:space="0" w:color="auto"/>
            </w:tcBorders>
          </w:tcPr>
          <w:p w:rsidR="00A012F7" w:rsidRPr="00A012F7" w:rsidRDefault="00A012F7" w:rsidP="00A012F7">
            <w:pPr>
              <w:tabs>
                <w:tab w:val="center" w:pos="8280"/>
              </w:tabs>
              <w:autoSpaceDN w:val="0"/>
              <w:spacing w:before="100" w:beforeAutospacing="1" w:after="100" w:afterAutospacing="1"/>
              <w:rPr>
                <w:rFonts w:ascii="Arial" w:eastAsia="標楷體" w:hAnsi="Arial" w:cs="Times New Roman"/>
                <w:szCs w:val="24"/>
              </w:rPr>
            </w:pPr>
          </w:p>
        </w:tc>
      </w:tr>
    </w:tbl>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0"/>
        </w:rPr>
        <w:t>附圖：公用設備設施計畫圖</w:t>
      </w:r>
    </w:p>
    <w:p w:rsidR="00A012F7" w:rsidRPr="00A012F7" w:rsidRDefault="00A012F7" w:rsidP="00A012F7">
      <w:pPr>
        <w:widowControl/>
        <w:autoSpaceDE w:val="0"/>
        <w:autoSpaceDN w:val="0"/>
        <w:adjustRightInd w:val="0"/>
        <w:spacing w:line="360" w:lineRule="atLeast"/>
        <w:ind w:left="10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設計地形圖之縮圖，表達給水路徑、加壓站、配水池位置及用地範圍；污水排放路徑及污水處理廠位置、用地範圍；表達供電路徑、變電所位置及用地範圍；垃圾清運路徑、收集點位置及用地範圍；消防供水路徑、貯水池位置、消防栓位置及用地範圍。</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四、景觀計畫</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內容</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（一）說明基地內之特殊景觀位置及特色（附照片）。</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（二）說明基地內之優良景觀位置、方向、距離及特色。</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（三）說明基地內開發使用對相關地區視覺景觀之影響及其處理對策。</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（四）說明基地一般整地及景觀整地之區位與處理原則。</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（五）說明基地內特殊景觀位置及優良公共觀景點之處理原則。</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（六）說明基地環境綠化美化之處理原則與方式。</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（七）說明基地施工中景觀計畫，以減少開發時之景觀嚴重破壞。</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（八）說明原林木保存計畫。</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附圖</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（一）基地景觀條件分析圖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以比例尺一千分之一至一千二百分之一的基本之縮圖製作，表達基地內特殊景觀位置及優良景觀位置、方向及距離。</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（二）視覺景觀影響分析圖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以比例尺五千分之一至一萬分之一的基本圖之縮圖製作，表達由相關地區眺望開發地區，經視覺景觀角度評估，可能產生視覺景觀影響之位置及其視覺範圍。</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景觀整地計畫圖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spacing w:val="-4"/>
          <w:kern w:val="0"/>
          <w:szCs w:val="20"/>
        </w:rPr>
        <w:t>以比例尺一千分之一至一千二百分之一設計地形圖之縮圖，表達整地區位、特殊景觀位置及優良公共觀景點處理原則</w:t>
      </w:r>
      <w:r w:rsidRPr="00A012F7">
        <w:rPr>
          <w:rFonts w:ascii="Arial" w:eastAsia="標楷體" w:hAnsi="Arial" w:cs="Arial Unicode MS" w:hint="eastAsia"/>
          <w:kern w:val="0"/>
          <w:szCs w:val="20"/>
        </w:rPr>
        <w:t>。</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（四）公園及兒童遊戲場計畫圖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以比例尺六百分之一設計地形圖之縮圖，表達全區公園及兒童遊戲場規劃處理原則。</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（五）</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原有林木保存計畫</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以比例尺一千分之一至一千二百分之一設計地形圖之縮圖，表達原林木保留區位。</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五、分期分區發展計畫</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lastRenderedPageBreak/>
        <w:t>內容：</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說明分期分區發展計畫及各分期分區整地、設施項目。</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（二）列表說明各期開發之各項土地面積、施工項目。</w:t>
      </w:r>
    </w:p>
    <w:p w:rsidR="00A012F7" w:rsidRPr="00A012F7" w:rsidRDefault="00A012F7" w:rsidP="00A012F7">
      <w:pPr>
        <w:widowControl/>
        <w:autoSpaceDE w:val="0"/>
        <w:autoSpaceDN w:val="0"/>
        <w:adjustRightInd w:val="0"/>
        <w:spacing w:line="360" w:lineRule="atLeast"/>
        <w:ind w:left="660" w:hanging="66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標楷體" w:eastAsia="標楷體" w:hAnsi="Times New Roman" w:cs="Times New Roman"/>
          <w:noProof/>
          <w:kern w:val="0"/>
          <w:szCs w:val="20"/>
        </w:rPr>
        <mc:AlternateContent>
          <mc:Choice Requires="wps">
            <w:drawing>
              <wp:anchor distT="0" distB="0" distL="114300" distR="114300" simplePos="0" relativeHeight="251677696" behindDoc="0" locked="0" layoutInCell="1" allowOverlap="1" wp14:anchorId="0002F2A8" wp14:editId="0C23B528">
                <wp:simplePos x="0" y="0"/>
                <wp:positionH relativeFrom="column">
                  <wp:posOffset>1122738</wp:posOffset>
                </wp:positionH>
                <wp:positionV relativeFrom="paragraph">
                  <wp:posOffset>144598</wp:posOffset>
                </wp:positionV>
                <wp:extent cx="589214" cy="546265"/>
                <wp:effectExtent l="0" t="0" r="0"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4" cy="54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6C" w:rsidRDefault="00110E6C" w:rsidP="00A012F7">
                            <w:pPr>
                              <w:spacing w:line="240" w:lineRule="atLeast"/>
                            </w:pPr>
                            <w:r>
                              <w:rPr>
                                <w:rFonts w:hint="eastAsia"/>
                              </w:rPr>
                              <w:t>分區</w:t>
                            </w:r>
                          </w:p>
                          <w:p w:rsidR="00110E6C" w:rsidRDefault="00110E6C" w:rsidP="00A012F7">
                            <w:pPr>
                              <w:spacing w:line="240" w:lineRule="atLeast"/>
                              <w:rPr>
                                <w:rFonts w:hint="eastAsia"/>
                              </w:rPr>
                            </w:pPr>
                            <w:r>
                              <w:rPr>
                                <w:rFonts w:hint="eastAsia"/>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88.4pt;margin-top:11.4pt;width:46.4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2huA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" filled="f" stroked="f">
                <v:textbox>
                  <w:txbxContent>
                    <w:p w:rsidR="00110E6C" w:rsidRDefault="00110E6C" w:rsidP="00A012F7">
                      <w:pPr>
                        <w:spacing w:line="240" w:lineRule="atLeast"/>
                      </w:pPr>
                      <w:r>
                        <w:rPr>
                          <w:rFonts w:hint="eastAsia"/>
                        </w:rPr>
                        <w:t>分區</w:t>
                      </w:r>
                    </w:p>
                    <w:p w:rsidR="00110E6C" w:rsidRDefault="00110E6C" w:rsidP="00A012F7">
                      <w:pPr>
                        <w:spacing w:line="240" w:lineRule="atLeast"/>
                        <w:rPr>
                          <w:rFonts w:hint="eastAsia"/>
                        </w:rPr>
                      </w:pPr>
                      <w:r>
                        <w:rPr>
                          <w:rFonts w:hint="eastAsia"/>
                        </w:rPr>
                        <w:t>編號</w:t>
                      </w:r>
                    </w:p>
                  </w:txbxContent>
                </v:textbox>
              </v:shape>
            </w:pict>
          </mc:Fallback>
        </mc:AlternateContent>
      </w:r>
      <w:r w:rsidRPr="00A012F7">
        <w:rPr>
          <w:rFonts w:ascii="Arial" w:eastAsia="標楷體" w:hAnsi="Arial" w:cs="Arial Unicode MS" w:hint="eastAsia"/>
          <w:kern w:val="0"/>
          <w:szCs w:val="20"/>
        </w:rPr>
        <w:t>附表　分期</w:t>
      </w:r>
      <w:r w:rsidRPr="00A012F7">
        <w:rPr>
          <w:rFonts w:ascii="Arial" w:eastAsia="標楷體" w:hAnsi="Arial" w:cs="Arial Unicode MS" w:hint="eastAsia"/>
          <w:kern w:val="0"/>
          <w:szCs w:val="24"/>
        </w:rPr>
        <w:t>開發</w:t>
      </w:r>
      <w:r w:rsidRPr="00A012F7">
        <w:rPr>
          <w:rFonts w:ascii="Arial" w:eastAsia="標楷體" w:hAnsi="Arial" w:cs="Arial Unicode MS" w:hint="eastAsia"/>
          <w:kern w:val="0"/>
          <w:szCs w:val="20"/>
        </w:rPr>
        <w:t>面積表：</w:t>
      </w:r>
    </w:p>
    <w:tbl>
      <w:tblPr>
        <w:tblStyle w:val="affc"/>
        <w:tblW w:w="0" w:type="auto"/>
        <w:tblInd w:w="468" w:type="dxa"/>
        <w:tblLook w:val="01E0" w:firstRow="1" w:lastRow="1" w:firstColumn="1" w:lastColumn="1" w:noHBand="0" w:noVBand="0"/>
      </w:tblPr>
      <w:tblGrid>
        <w:gridCol w:w="2049"/>
        <w:gridCol w:w="1614"/>
        <w:gridCol w:w="1614"/>
        <w:gridCol w:w="1614"/>
        <w:gridCol w:w="1644"/>
      </w:tblGrid>
      <w:tr w:rsidR="00A012F7" w:rsidRPr="00A012F7" w:rsidTr="00445221">
        <w:trPr>
          <w:trHeight w:val="1313"/>
        </w:trPr>
        <w:tc>
          <w:tcPr>
            <w:tcW w:w="2340" w:type="dxa"/>
            <w:tcBorders>
              <w:top w:val="single" w:sz="4" w:space="0" w:color="000000"/>
              <w:left w:val="single" w:sz="4" w:space="0" w:color="000000"/>
              <w:bottom w:val="single" w:sz="4" w:space="0" w:color="000000"/>
              <w:right w:val="single" w:sz="4" w:space="0" w:color="000000"/>
            </w:tcBorders>
            <w:hideMark/>
          </w:tcPr>
          <w:p w:rsidR="00A012F7" w:rsidRPr="00A012F7" w:rsidRDefault="00445221" w:rsidP="00A012F7">
            <w:pPr>
              <w:widowControl/>
              <w:autoSpaceDN w:val="0"/>
              <w:rPr>
                <w:rFonts w:ascii="Arial" w:eastAsia="標楷體" w:hAnsi="Arial" w:cs="Arial Unicode MS"/>
              </w:rPr>
            </w:pPr>
            <w:r w:rsidRPr="00A012F7">
              <w:rPr>
                <w:rFonts w:ascii="標楷體" w:eastAsia="標楷體"/>
                <w:noProof/>
              </w:rPr>
              <mc:AlternateContent>
                <mc:Choice Requires="wps">
                  <w:drawing>
                    <wp:anchor distT="0" distB="0" distL="114300" distR="114300" simplePos="0" relativeHeight="251679744" behindDoc="0" locked="0" layoutInCell="1" allowOverlap="1" wp14:anchorId="761C43FD" wp14:editId="35693E36">
                      <wp:simplePos x="0" y="0"/>
                      <wp:positionH relativeFrom="column">
                        <wp:posOffset>-106680</wp:posOffset>
                      </wp:positionH>
                      <wp:positionV relativeFrom="paragraph">
                        <wp:posOffset>502285</wp:posOffset>
                      </wp:positionV>
                      <wp:extent cx="976630" cy="302260"/>
                      <wp:effectExtent l="0" t="0" r="0" b="254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6C" w:rsidRDefault="00110E6C" w:rsidP="00A012F7">
                                  <w:pPr>
                                    <w:spacing w:line="200" w:lineRule="atLeast"/>
                                  </w:pPr>
                                  <w:r>
                                    <w:rPr>
                                      <w:rFonts w:hint="eastAsia"/>
                                    </w:rPr>
                                    <w:t>使用類別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8.4pt;margin-top:39.55pt;width:76.9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VZmugIAAME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" filled="f" stroked="f">
                      <v:textbox>
                        <w:txbxContent>
                          <w:p w:rsidR="00110E6C" w:rsidRDefault="00110E6C" w:rsidP="00A012F7">
                            <w:pPr>
                              <w:spacing w:line="200" w:lineRule="atLeast"/>
                            </w:pPr>
                            <w:r>
                              <w:rPr>
                                <w:rFonts w:hint="eastAsia"/>
                              </w:rPr>
                              <w:t>使用類別</w:t>
                            </w:r>
                          </w:p>
                        </w:txbxContent>
                      </v:textbox>
                    </v:shape>
                  </w:pict>
                </mc:Fallback>
              </mc:AlternateContent>
            </w:r>
            <w:r w:rsidRPr="00A012F7">
              <w:rPr>
                <w:rFonts w:ascii="標楷體" w:eastAsia="標楷體"/>
                <w:noProof/>
              </w:rPr>
              <mc:AlternateContent>
                <mc:Choice Requires="wps">
                  <w:drawing>
                    <wp:anchor distT="0" distB="0" distL="114300" distR="114300" simplePos="0" relativeHeight="251678720" behindDoc="0" locked="0" layoutInCell="1" allowOverlap="1" wp14:anchorId="758781B6" wp14:editId="6A880AE4">
                      <wp:simplePos x="0" y="0"/>
                      <wp:positionH relativeFrom="column">
                        <wp:posOffset>-12065</wp:posOffset>
                      </wp:positionH>
                      <wp:positionV relativeFrom="paragraph">
                        <wp:posOffset>111125</wp:posOffset>
                      </wp:positionV>
                      <wp:extent cx="836295" cy="391160"/>
                      <wp:effectExtent l="0" t="0" r="0" b="889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E6C" w:rsidRDefault="00110E6C" w:rsidP="00A012F7">
                                  <w:pPr>
                                    <w:spacing w:line="240" w:lineRule="atLeast"/>
                                  </w:pPr>
                                  <w:r>
                                    <w:rPr>
                                      <w:rFonts w:hint="eastAsia"/>
                                    </w:rPr>
                                    <w:t>土地面積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5pt;margin-top:8.75pt;width:65.85pt;height:3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N2vAIAAME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" filled="f" stroked="f">
                      <v:textbox>
                        <w:txbxContent>
                          <w:p w:rsidR="00110E6C" w:rsidRDefault="00110E6C" w:rsidP="00A012F7">
                            <w:pPr>
                              <w:spacing w:line="240" w:lineRule="atLeast"/>
                            </w:pPr>
                            <w:r>
                              <w:rPr>
                                <w:rFonts w:hint="eastAsia"/>
                              </w:rPr>
                              <w:t>土地面積</w:t>
                            </w:r>
                          </w:p>
                        </w:txbxContent>
                      </v:textbox>
                    </v:shape>
                  </w:pict>
                </mc:Fallback>
              </mc:AlternateContent>
            </w:r>
            <w:r w:rsidRPr="00A012F7">
              <w:rPr>
                <w:rFonts w:ascii="標楷體" w:eastAsia="標楷體"/>
                <w:noProof/>
              </w:rPr>
              <mc:AlternateContent>
                <mc:Choice Requires="wpg">
                  <w:drawing>
                    <wp:anchor distT="0" distB="0" distL="114300" distR="114300" simplePos="0" relativeHeight="251676672" behindDoc="0" locked="0" layoutInCell="1" allowOverlap="1" wp14:anchorId="0016BCB3" wp14:editId="0351D9C6">
                      <wp:simplePos x="0" y="0"/>
                      <wp:positionH relativeFrom="column">
                        <wp:posOffset>-65092</wp:posOffset>
                      </wp:positionH>
                      <wp:positionV relativeFrom="paragraph">
                        <wp:posOffset>4652</wp:posOffset>
                      </wp:positionV>
                      <wp:extent cx="1276598" cy="800900"/>
                      <wp:effectExtent l="0" t="0" r="38100" b="18415"/>
                      <wp:wrapNone/>
                      <wp:docPr id="23" name="__TH_G221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598" cy="800900"/>
                                <a:chOff x="1217" y="11434"/>
                                <a:chExt cx="2330" cy="1149"/>
                              </a:xfrm>
                            </wpg:grpSpPr>
                            <wps:wsp>
                              <wps:cNvPr id="24" name="__TH_L51"/>
                              <wps:cNvCnPr/>
                              <wps:spPr bwMode="auto">
                                <a:xfrm>
                                  <a:off x="2382" y="11434"/>
                                  <a:ext cx="1165" cy="11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__TH_L52"/>
                              <wps:cNvCnPr/>
                              <wps:spPr bwMode="auto">
                                <a:xfrm>
                                  <a:off x="1217" y="12009"/>
                                  <a:ext cx="2330" cy="5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_TH_G221253" o:spid="_x0000_s1026" style="position:absolute;margin-left:-5.15pt;margin-top:.35pt;width:100.5pt;height:63.05pt;z-index:251676672" coordorigin="1217,11434" coordsize="233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">
                      <v:line id="__TH_L51" o:spid="_x0000_s1027" style="position:absolute;visibility:visible;mso-wrap-style:square" from="2382,11434" to="3547,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line id="__TH_L52" o:spid="_x0000_s1028" style="position:absolute;visibility:visible;mso-wrap-style:square" from="1217,12009" to="3547,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group>
                  </w:pict>
                </mc:Fallback>
              </mc:AlternateContent>
            </w: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bookmarkStart w:id="0" w:name="_GoBack"/>
            <w:bookmarkEnd w:id="0"/>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4" w:type="dxa"/>
            <w:tcBorders>
              <w:top w:val="single" w:sz="4" w:space="0" w:color="000000"/>
              <w:left w:val="single" w:sz="4" w:space="0" w:color="000000"/>
              <w:bottom w:val="single" w:sz="4" w:space="0" w:color="000000"/>
              <w:right w:val="single" w:sz="4" w:space="0" w:color="000000"/>
            </w:tcBorders>
            <w:hideMark/>
          </w:tcPr>
          <w:p w:rsidR="00A012F7" w:rsidRPr="00A012F7" w:rsidRDefault="00A012F7" w:rsidP="00A012F7">
            <w:pPr>
              <w:widowControl/>
              <w:autoSpaceDN w:val="0"/>
              <w:rPr>
                <w:rFonts w:ascii="Arial" w:eastAsia="標楷體" w:hAnsi="Arial" w:cs="Arial Unicode MS"/>
              </w:rPr>
            </w:pPr>
            <w:r w:rsidRPr="00A012F7">
              <w:rPr>
                <w:rFonts w:ascii="標楷體" w:eastAsia="標楷體" w:hAnsi="標楷體" w:hint="eastAsia"/>
              </w:rPr>
              <w:t>總計</w:t>
            </w:r>
          </w:p>
        </w:tc>
      </w:tr>
      <w:tr w:rsidR="00A012F7" w:rsidRPr="00A012F7">
        <w:trPr>
          <w:trHeight w:val="462"/>
        </w:trPr>
        <w:tc>
          <w:tcPr>
            <w:tcW w:w="2340"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4"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r>
      <w:tr w:rsidR="00A012F7" w:rsidRPr="00A012F7">
        <w:trPr>
          <w:trHeight w:val="462"/>
        </w:trPr>
        <w:tc>
          <w:tcPr>
            <w:tcW w:w="2340"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4"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r>
      <w:tr w:rsidR="00A012F7" w:rsidRPr="00A012F7">
        <w:trPr>
          <w:trHeight w:val="462"/>
        </w:trPr>
        <w:tc>
          <w:tcPr>
            <w:tcW w:w="2340" w:type="dxa"/>
            <w:tcBorders>
              <w:top w:val="single" w:sz="4" w:space="0" w:color="000000"/>
              <w:left w:val="single" w:sz="4" w:space="0" w:color="000000"/>
              <w:bottom w:val="single" w:sz="4" w:space="0" w:color="000000"/>
              <w:right w:val="single" w:sz="4" w:space="0" w:color="000000"/>
            </w:tcBorders>
            <w:hideMark/>
          </w:tcPr>
          <w:p w:rsidR="00A012F7" w:rsidRPr="00A012F7" w:rsidRDefault="00A012F7" w:rsidP="00A012F7">
            <w:pPr>
              <w:widowControl/>
              <w:autoSpaceDN w:val="0"/>
              <w:rPr>
                <w:rFonts w:ascii="Arial" w:eastAsia="標楷體" w:hAnsi="Arial" w:cs="Arial Unicode MS"/>
              </w:rPr>
            </w:pPr>
            <w:r w:rsidRPr="00A012F7">
              <w:rPr>
                <w:rFonts w:ascii="標楷體" w:eastAsia="標楷體" w:hAnsi="標楷體" w:hint="eastAsia"/>
              </w:rPr>
              <w:t>總計</w:t>
            </w: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3"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c>
          <w:tcPr>
            <w:tcW w:w="1864" w:type="dxa"/>
            <w:tcBorders>
              <w:top w:val="single" w:sz="4" w:space="0" w:color="000000"/>
              <w:left w:val="single" w:sz="4" w:space="0" w:color="000000"/>
              <w:bottom w:val="single" w:sz="4" w:space="0" w:color="000000"/>
              <w:right w:val="single" w:sz="4" w:space="0" w:color="000000"/>
            </w:tcBorders>
          </w:tcPr>
          <w:p w:rsidR="00A012F7" w:rsidRPr="00A012F7" w:rsidRDefault="00A012F7" w:rsidP="00A012F7">
            <w:pPr>
              <w:widowControl/>
              <w:autoSpaceDN w:val="0"/>
              <w:rPr>
                <w:rFonts w:ascii="Arial" w:eastAsia="標楷體" w:hAnsi="Arial" w:cs="Arial Unicode MS"/>
              </w:rPr>
            </w:pPr>
          </w:p>
        </w:tc>
      </w:tr>
    </w:tbl>
    <w:p w:rsidR="00A012F7" w:rsidRPr="00A012F7" w:rsidRDefault="00A012F7" w:rsidP="00A012F7">
      <w:pPr>
        <w:widowControl/>
        <w:autoSpaceDN w:val="0"/>
        <w:ind w:left="400"/>
        <w:rPr>
          <w:rFonts w:ascii="Arial" w:eastAsia="標楷體" w:hAnsi="Arial" w:cs="Arial Unicode MS"/>
          <w:kern w:val="0"/>
          <w:szCs w:val="20"/>
        </w:rPr>
      </w:pPr>
    </w:p>
    <w:p w:rsidR="00A012F7" w:rsidRPr="00A012F7" w:rsidRDefault="00A012F7" w:rsidP="00A012F7">
      <w:pPr>
        <w:autoSpaceDE w:val="0"/>
        <w:autoSpaceDN w:val="0"/>
        <w:adjustRightInd w:val="0"/>
        <w:spacing w:line="360" w:lineRule="atLeast"/>
        <w:ind w:left="561"/>
        <w:rPr>
          <w:rFonts w:ascii="標楷體" w:eastAsia="標楷體" w:hAnsi="Times New Roman" w:cs="Times New Roman"/>
          <w:kern w:val="0"/>
          <w:szCs w:val="20"/>
        </w:rPr>
      </w:pPr>
      <w:r w:rsidRPr="00A012F7">
        <w:rPr>
          <w:rFonts w:ascii="標楷體" w:eastAsia="標楷體" w:hAnsi="Times New Roman" w:cs="Times New Roman" w:hint="eastAsia"/>
          <w:kern w:val="0"/>
          <w:szCs w:val="20"/>
        </w:rPr>
        <w:t xml:space="preserve">　</w:t>
      </w:r>
    </w:p>
    <w:p w:rsidR="00A012F7" w:rsidRPr="00A012F7" w:rsidRDefault="00A012F7" w:rsidP="00A012F7">
      <w:pPr>
        <w:widowControl/>
        <w:autoSpaceDN w:val="0"/>
        <w:ind w:left="400"/>
        <w:rPr>
          <w:rFonts w:ascii="Arial" w:eastAsia="標楷體" w:hAnsi="Arial" w:cs="Arial Unicode MS" w:hint="eastAsia"/>
          <w:kern w:val="0"/>
          <w:szCs w:val="20"/>
        </w:rPr>
      </w:pPr>
      <w:r w:rsidRPr="00A012F7">
        <w:rPr>
          <w:rFonts w:ascii="Arial" w:eastAsia="標楷體" w:hAnsi="Arial" w:cs="Arial Unicode MS" w:hint="eastAsia"/>
          <w:kern w:val="0"/>
          <w:szCs w:val="20"/>
        </w:rPr>
        <w:t>附圖：</w:t>
      </w:r>
      <w:r w:rsidRPr="00A012F7">
        <w:rPr>
          <w:rFonts w:ascii="Arial" w:eastAsia="標楷體" w:hAnsi="Arial" w:cs="Arial Unicode MS" w:hint="eastAsia"/>
          <w:kern w:val="0"/>
          <w:szCs w:val="24"/>
        </w:rPr>
        <w:t>分期分區發展</w:t>
      </w:r>
      <w:r w:rsidRPr="00A012F7">
        <w:rPr>
          <w:rFonts w:ascii="Arial" w:eastAsia="標楷體" w:hAnsi="Arial" w:cs="Arial Unicode MS" w:hint="eastAsia"/>
          <w:kern w:val="0"/>
          <w:szCs w:val="20"/>
        </w:rPr>
        <w:t>計畫圖</w:t>
      </w:r>
    </w:p>
    <w:p w:rsidR="00A012F7" w:rsidRPr="00A012F7" w:rsidRDefault="00A012F7" w:rsidP="00A012F7">
      <w:pPr>
        <w:widowControl/>
        <w:autoSpaceDN w:val="0"/>
        <w:ind w:left="1000"/>
        <w:rPr>
          <w:rFonts w:ascii="Arial" w:eastAsia="標楷體" w:hAnsi="Arial" w:cs="Arial Unicode MS"/>
          <w:kern w:val="0"/>
          <w:szCs w:val="20"/>
        </w:rPr>
      </w:pPr>
      <w:r w:rsidRPr="00A012F7">
        <w:rPr>
          <w:rFonts w:ascii="Arial" w:eastAsia="標楷體" w:hAnsi="Arial" w:cs="Arial Unicode MS" w:hint="eastAsia"/>
          <w:spacing w:val="-4"/>
          <w:kern w:val="0"/>
          <w:szCs w:val="20"/>
        </w:rPr>
        <w:t>以比例尺一千分之一至</w:t>
      </w:r>
      <w:r w:rsidRPr="00A012F7">
        <w:rPr>
          <w:rFonts w:ascii="Arial" w:eastAsia="標楷體" w:hAnsi="Arial" w:cs="Arial Unicode MS" w:hint="eastAsia"/>
          <w:spacing w:val="-4"/>
          <w:kern w:val="0"/>
          <w:szCs w:val="24"/>
        </w:rPr>
        <w:t>一千二百分之一</w:t>
      </w:r>
      <w:r w:rsidRPr="00A012F7">
        <w:rPr>
          <w:rFonts w:ascii="Arial" w:eastAsia="標楷體" w:hAnsi="Arial" w:cs="Arial Unicode MS" w:hint="eastAsia"/>
          <w:spacing w:val="-4"/>
          <w:kern w:val="0"/>
          <w:szCs w:val="20"/>
        </w:rPr>
        <w:t>設計地形圖之縮圖</w:t>
      </w:r>
      <w:r w:rsidRPr="00A012F7">
        <w:rPr>
          <w:rFonts w:ascii="Arial" w:eastAsia="標楷體" w:hAnsi="Arial" w:cs="Arial Unicode MS" w:hint="eastAsia"/>
          <w:kern w:val="0"/>
          <w:szCs w:val="20"/>
        </w:rPr>
        <w:t>，</w:t>
      </w:r>
      <w:r w:rsidRPr="00A012F7">
        <w:rPr>
          <w:rFonts w:ascii="Arial" w:eastAsia="標楷體" w:hAnsi="Arial" w:cs="Arial Unicode MS" w:hint="eastAsia"/>
          <w:spacing w:val="-4"/>
          <w:kern w:val="0"/>
          <w:szCs w:val="20"/>
        </w:rPr>
        <w:t>表達分期分區發展之範圍。</w:t>
      </w:r>
      <w:r w:rsidRPr="00A012F7">
        <w:rPr>
          <w:rFonts w:ascii="Arial" w:eastAsia="標楷體" w:hAnsi="Arial" w:cs="Arial Unicode MS"/>
          <w:spacing w:val="-4"/>
          <w:kern w:val="0"/>
          <w:szCs w:val="20"/>
        </w:rPr>
        <w:t xml:space="preserve"> </w:t>
      </w:r>
    </w:p>
    <w:p w:rsidR="00A012F7" w:rsidRPr="00A012F7" w:rsidRDefault="00A012F7" w:rsidP="00A012F7">
      <w:pPr>
        <w:tabs>
          <w:tab w:val="center" w:pos="8280"/>
        </w:tabs>
        <w:autoSpaceDN w:val="0"/>
        <w:spacing w:before="100" w:beforeAutospacing="1" w:after="100" w:afterAutospacing="1"/>
        <w:rPr>
          <w:rFonts w:ascii="Arial" w:eastAsia="標楷體" w:hAnsi="Arial" w:cs="Times New Roman"/>
          <w:kern w:val="0"/>
          <w:szCs w:val="20"/>
        </w:rPr>
      </w:pPr>
      <w:r w:rsidRPr="00A012F7">
        <w:rPr>
          <w:rFonts w:ascii="Arial" w:eastAsia="標楷體" w:hAnsi="Arial" w:cs="Times New Roman" w:hint="eastAsia"/>
          <w:kern w:val="0"/>
          <w:szCs w:val="20"/>
        </w:rPr>
        <w:t>六、</w:t>
      </w:r>
      <w:r w:rsidRPr="00A012F7">
        <w:rPr>
          <w:rFonts w:ascii="Arial" w:eastAsia="標楷體" w:hAnsi="Arial" w:cs="Times New Roman" w:hint="eastAsia"/>
          <w:szCs w:val="24"/>
        </w:rPr>
        <w:t>防災</w:t>
      </w:r>
      <w:r w:rsidRPr="00A012F7">
        <w:rPr>
          <w:rFonts w:ascii="Arial" w:eastAsia="標楷體" w:hAnsi="Arial" w:cs="Times New Roman" w:hint="eastAsia"/>
          <w:kern w:val="0"/>
          <w:szCs w:val="20"/>
        </w:rPr>
        <w:t>計畫</w:t>
      </w:r>
      <w:r w:rsidRPr="00A012F7">
        <w:rPr>
          <w:rFonts w:ascii="Arial" w:eastAsia="標楷體" w:hAnsi="Arial" w:cs="Times New Roman"/>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0"/>
        </w:rPr>
        <w:t>內容：以下列三項原則為</w:t>
      </w:r>
      <w:proofErr w:type="gramStart"/>
      <w:r w:rsidRPr="00A012F7">
        <w:rPr>
          <w:rFonts w:ascii="Arial" w:eastAsia="標楷體" w:hAnsi="Arial" w:cs="Arial Unicode MS" w:hint="eastAsia"/>
          <w:kern w:val="0"/>
          <w:szCs w:val="20"/>
        </w:rPr>
        <w:t>研</w:t>
      </w:r>
      <w:proofErr w:type="gramEnd"/>
      <w:r w:rsidRPr="00A012F7">
        <w:rPr>
          <w:rFonts w:ascii="Arial" w:eastAsia="標楷體" w:hAnsi="Arial" w:cs="Arial Unicode MS" w:hint="eastAsia"/>
          <w:kern w:val="0"/>
          <w:szCs w:val="20"/>
        </w:rPr>
        <w:t>訂基礎</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（一）天然災害潛勢分析及圖說。</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（二）避難空間規劃（點、線、面）。</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（三）防災及救災措施。</w:t>
      </w:r>
    </w:p>
    <w:p w:rsidR="00A012F7" w:rsidRPr="00A012F7" w:rsidRDefault="00A012F7" w:rsidP="00A012F7">
      <w:pPr>
        <w:widowControl/>
        <w:autoSpaceDN w:val="0"/>
        <w:spacing w:before="120" w:after="120"/>
        <w:rPr>
          <w:rFonts w:ascii="Arial" w:eastAsia="標楷體" w:hAnsi="Arial" w:cs="Arial Unicode MS"/>
          <w:kern w:val="0"/>
          <w:szCs w:val="20"/>
        </w:rPr>
      </w:pPr>
      <w:r w:rsidRPr="00A012F7">
        <w:rPr>
          <w:rFonts w:ascii="Arial" w:eastAsia="標楷體" w:hAnsi="Arial" w:cs="Arial Unicode MS" w:hint="eastAsia"/>
          <w:kern w:val="0"/>
          <w:szCs w:val="20"/>
        </w:rPr>
        <w:t>貳之四、</w:t>
      </w:r>
      <w:r w:rsidRPr="00A012F7">
        <w:rPr>
          <w:rFonts w:ascii="Arial" w:eastAsia="標楷體" w:hAnsi="Arial" w:cs="Arial Unicode MS" w:hint="eastAsia"/>
          <w:kern w:val="0"/>
          <w:szCs w:val="24"/>
        </w:rPr>
        <w:t>公共設施</w:t>
      </w:r>
      <w:r w:rsidRPr="00A012F7">
        <w:rPr>
          <w:rFonts w:ascii="Arial" w:eastAsia="標楷體" w:hAnsi="Arial" w:cs="Arial Unicode MS" w:hint="eastAsia"/>
          <w:kern w:val="0"/>
          <w:szCs w:val="20"/>
        </w:rPr>
        <w:t>（或必要性服務設施）營運管理計畫</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一、公共設施（或必要性服務設施）營運管理計畫</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kern w:val="0"/>
          <w:szCs w:val="20"/>
        </w:rPr>
      </w:pPr>
      <w:r w:rsidRPr="00A012F7">
        <w:rPr>
          <w:rFonts w:ascii="Arial" w:eastAsia="標楷體" w:hAnsi="Arial" w:cs="Arial Unicode MS" w:hint="eastAsia"/>
          <w:kern w:val="0"/>
          <w:szCs w:val="20"/>
        </w:rPr>
        <w:t>申請開發者應擬定縝密之公共設施或必要性服務設施營運管理計畫書，其內容應至少包括如下項目：</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１、執行策略。</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２、公共設施或必要性服務設施之內容、規模、數量、品質、成本及計畫</w:t>
      </w:r>
      <w:proofErr w:type="gramStart"/>
      <w:r w:rsidRPr="00A012F7">
        <w:rPr>
          <w:rFonts w:ascii="Arial" w:eastAsia="標楷體" w:hAnsi="Arial" w:cs="Arial Unicode MS" w:hint="eastAsia"/>
          <w:kern w:val="0"/>
          <w:szCs w:val="20"/>
        </w:rPr>
        <w:t>時程概估</w:t>
      </w:r>
      <w:proofErr w:type="gramEnd"/>
      <w:r w:rsidRPr="00A012F7">
        <w:rPr>
          <w:rFonts w:ascii="Arial" w:eastAsia="標楷體" w:hAnsi="Arial" w:cs="Arial Unicode MS" w:hint="eastAsia"/>
          <w:kern w:val="0"/>
          <w:szCs w:val="20"/>
        </w:rPr>
        <w:t>，須含</w:t>
      </w:r>
      <w:proofErr w:type="gramStart"/>
      <w:r w:rsidRPr="00A012F7">
        <w:rPr>
          <w:rFonts w:ascii="Arial" w:eastAsia="標楷體" w:hAnsi="Arial" w:cs="Arial Unicode MS" w:hint="eastAsia"/>
          <w:kern w:val="0"/>
          <w:szCs w:val="20"/>
        </w:rPr>
        <w:t>括</w:t>
      </w:r>
      <w:proofErr w:type="gramEnd"/>
      <w:r w:rsidRPr="00A012F7">
        <w:rPr>
          <w:rFonts w:ascii="Arial" w:eastAsia="標楷體" w:hAnsi="Arial" w:cs="Arial Unicode MS" w:hint="eastAsia"/>
          <w:kern w:val="0"/>
          <w:szCs w:val="20"/>
        </w:rPr>
        <w:t>全部之公共設施或必要性服務設施，例如教育性、福利性、營利性等設施。</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３、土地權屬及管理維護單位。</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二、住宅社區管理計畫</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kern w:val="0"/>
          <w:szCs w:val="20"/>
        </w:rPr>
      </w:pPr>
      <w:r w:rsidRPr="00A012F7">
        <w:rPr>
          <w:rFonts w:ascii="Arial" w:eastAsia="標楷體" w:hAnsi="Arial" w:cs="Arial Unicode MS" w:hint="eastAsia"/>
          <w:kern w:val="0"/>
          <w:szCs w:val="20"/>
        </w:rPr>
        <w:t>有關住宅社區申請案應另補充下列規定資料</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社區管理委員會輔導成立計畫。</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１、申請開發者須提出可行之執行策略，</w:t>
      </w:r>
      <w:proofErr w:type="gramStart"/>
      <w:r w:rsidRPr="00A012F7">
        <w:rPr>
          <w:rFonts w:ascii="Arial" w:eastAsia="標楷體" w:hAnsi="Arial" w:cs="Arial Unicode MS" w:hint="eastAsia"/>
          <w:kern w:val="0"/>
          <w:szCs w:val="20"/>
        </w:rPr>
        <w:t>明敘計畫</w:t>
      </w:r>
      <w:proofErr w:type="gramEnd"/>
      <w:r w:rsidRPr="00A012F7">
        <w:rPr>
          <w:rFonts w:ascii="Arial" w:eastAsia="標楷體" w:hAnsi="Arial" w:cs="Arial Unicode MS" w:hint="eastAsia"/>
          <w:kern w:val="0"/>
          <w:szCs w:val="20"/>
        </w:rPr>
        <w:t>之擬定、推動及轉移方式。以</w:t>
      </w:r>
      <w:proofErr w:type="gramStart"/>
      <w:r w:rsidRPr="00A012F7">
        <w:rPr>
          <w:rFonts w:ascii="Arial" w:eastAsia="標楷體" w:hAnsi="Arial" w:cs="Arial Unicode MS" w:hint="eastAsia"/>
          <w:kern w:val="0"/>
          <w:szCs w:val="20"/>
        </w:rPr>
        <w:t>釐</w:t>
      </w:r>
      <w:proofErr w:type="gramEnd"/>
      <w:r w:rsidRPr="00A012F7">
        <w:rPr>
          <w:rFonts w:ascii="Arial" w:eastAsia="標楷體" w:hAnsi="Arial" w:cs="Arial Unicode MS" w:hint="eastAsia"/>
          <w:kern w:val="0"/>
          <w:szCs w:val="20"/>
        </w:rPr>
        <w:t>清申請開發者與住戶之責任分界，並明訂與社區管理委員會交接時相關之權利義務關係。</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２、申請開發者需負輔導社區管理委員會之責。其成立與運作，應參考『公寓大廈管理條例』相關規定，並考量社區之分期分區開發。其管理委員會之成員及管理範圍，於開發完成時需涵蓋全部社區，</w:t>
      </w:r>
      <w:proofErr w:type="gramStart"/>
      <w:r w:rsidRPr="00A012F7">
        <w:rPr>
          <w:rFonts w:ascii="Arial" w:eastAsia="標楷體" w:hAnsi="Arial" w:cs="Arial Unicode MS" w:hint="eastAsia"/>
          <w:kern w:val="0"/>
          <w:szCs w:val="20"/>
        </w:rPr>
        <w:t>一</w:t>
      </w:r>
      <w:proofErr w:type="gramEnd"/>
      <w:r w:rsidRPr="00A012F7">
        <w:rPr>
          <w:rFonts w:ascii="Arial" w:eastAsia="標楷體" w:hAnsi="Arial" w:cs="Arial Unicode MS" w:hint="eastAsia"/>
          <w:kern w:val="0"/>
          <w:szCs w:val="20"/>
        </w:rPr>
        <w:t>社區以設置</w:t>
      </w:r>
      <w:proofErr w:type="gramStart"/>
      <w:r w:rsidRPr="00A012F7">
        <w:rPr>
          <w:rFonts w:ascii="Arial" w:eastAsia="標楷體" w:hAnsi="Arial" w:cs="Arial Unicode MS" w:hint="eastAsia"/>
          <w:kern w:val="0"/>
          <w:szCs w:val="20"/>
        </w:rPr>
        <w:t>一</w:t>
      </w:r>
      <w:proofErr w:type="gramEnd"/>
      <w:r w:rsidRPr="00A012F7">
        <w:rPr>
          <w:rFonts w:ascii="Arial" w:eastAsia="標楷體" w:hAnsi="Arial" w:cs="Arial Unicode MS" w:hint="eastAsia"/>
          <w:kern w:val="0"/>
          <w:szCs w:val="20"/>
        </w:rPr>
        <w:t>管理委員會為原則，社區管理委員會得視情況，於完成法定程序後，將公共設施或必要性服務設施之維護管理委託其他單位代行。</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社區管理及清潔人員設置計畫。</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三、工業區管理計畫</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kern w:val="0"/>
          <w:szCs w:val="20"/>
        </w:rPr>
      </w:pPr>
      <w:r w:rsidRPr="00A012F7">
        <w:rPr>
          <w:rFonts w:ascii="Arial" w:eastAsia="標楷體" w:hAnsi="Arial" w:cs="Arial Unicode MS" w:hint="eastAsia"/>
          <w:kern w:val="0"/>
          <w:szCs w:val="20"/>
        </w:rPr>
        <w:t>工業區開發案非屬單一興辦工業人申請者，應另補充下列規定資料</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廠區服務管理處輔導成立計畫</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１、申請開發者須提出可行之執行策略，</w:t>
      </w:r>
      <w:proofErr w:type="gramStart"/>
      <w:r w:rsidRPr="00A012F7">
        <w:rPr>
          <w:rFonts w:ascii="Arial" w:eastAsia="標楷體" w:hAnsi="Arial" w:cs="Arial Unicode MS" w:hint="eastAsia"/>
          <w:kern w:val="0"/>
          <w:szCs w:val="20"/>
        </w:rPr>
        <w:t>明敘計畫</w:t>
      </w:r>
      <w:proofErr w:type="gramEnd"/>
      <w:r w:rsidRPr="00A012F7">
        <w:rPr>
          <w:rFonts w:ascii="Arial" w:eastAsia="標楷體" w:hAnsi="Arial" w:cs="Arial Unicode MS" w:hint="eastAsia"/>
          <w:kern w:val="0"/>
          <w:szCs w:val="20"/>
        </w:rPr>
        <w:t>之擬定、推動及轉移方式。以</w:t>
      </w:r>
      <w:proofErr w:type="gramStart"/>
      <w:r w:rsidRPr="00A012F7">
        <w:rPr>
          <w:rFonts w:ascii="Arial" w:eastAsia="標楷體" w:hAnsi="Arial" w:cs="Arial Unicode MS" w:hint="eastAsia"/>
          <w:kern w:val="0"/>
          <w:szCs w:val="20"/>
        </w:rPr>
        <w:t>釐</w:t>
      </w:r>
      <w:proofErr w:type="gramEnd"/>
      <w:r w:rsidRPr="00A012F7">
        <w:rPr>
          <w:rFonts w:ascii="Arial" w:eastAsia="標楷體" w:hAnsi="Arial" w:cs="Arial Unicode MS" w:hint="eastAsia"/>
          <w:kern w:val="0"/>
          <w:szCs w:val="20"/>
        </w:rPr>
        <w:t>清申請開發者與廠商之責任分界，並明訂與廠區服務管理處交接時相關之權利義務關係。</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２、申請開發者需負輔導廠區服務管理處之責。其成立與運作，應參考『產業創新條例』相關規定，並考量工業區之分期分區開發，其服務管理處之成員及管理範圍，於開發完成時需涵蓋全部工業區。全區以設置</w:t>
      </w:r>
      <w:proofErr w:type="gramStart"/>
      <w:r w:rsidRPr="00A012F7">
        <w:rPr>
          <w:rFonts w:ascii="Arial" w:eastAsia="標楷體" w:hAnsi="Arial" w:cs="Arial Unicode MS" w:hint="eastAsia"/>
          <w:kern w:val="0"/>
          <w:szCs w:val="20"/>
        </w:rPr>
        <w:t>一</w:t>
      </w:r>
      <w:proofErr w:type="gramEnd"/>
      <w:r w:rsidRPr="00A012F7">
        <w:rPr>
          <w:rFonts w:ascii="Arial" w:eastAsia="標楷體" w:hAnsi="Arial" w:cs="Arial Unicode MS" w:hint="eastAsia"/>
          <w:kern w:val="0"/>
          <w:szCs w:val="20"/>
        </w:rPr>
        <w:t>服務管理處為原則，服務管理處得視情況，於完成法定程序後，將公共設施之維護管理委託其他單位代行。</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（二）全區管理及清潔人員設置計畫。</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四、公共基金</w:t>
      </w:r>
    </w:p>
    <w:p w:rsidR="00A012F7" w:rsidRPr="00A012F7" w:rsidRDefault="00A012F7" w:rsidP="00A012F7">
      <w:pPr>
        <w:widowControl/>
        <w:autoSpaceDE w:val="0"/>
        <w:autoSpaceDN w:val="0"/>
        <w:adjustRightInd w:val="0"/>
        <w:spacing w:line="360" w:lineRule="atLeast"/>
        <w:ind w:left="400" w:firstLine="400"/>
        <w:rPr>
          <w:rFonts w:ascii="Arial" w:eastAsia="標楷體" w:hAnsi="Arial" w:cs="Arial Unicode MS"/>
          <w:kern w:val="0"/>
          <w:szCs w:val="20"/>
        </w:rPr>
      </w:pPr>
      <w:r w:rsidRPr="00A012F7">
        <w:rPr>
          <w:rFonts w:ascii="Arial" w:eastAsia="標楷體" w:hAnsi="Arial" w:cs="Arial Unicode MS" w:hint="eastAsia"/>
          <w:kern w:val="0"/>
          <w:szCs w:val="20"/>
        </w:rPr>
        <w:t>開發案完成後，應依下列規定成立公共基金。</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（一）公共設施或必要性服務設施範圍</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此謂之公共設施或必要性服務設施，乃指可支用公共基金之基本性公共設施或必要性服務設施，其範圍如下：</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１、污水處理設施及污水、雨水下水道</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２、道路</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３、公共停車場、路邊停車</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w:t>
      </w:r>
      <w:proofErr w:type="gramStart"/>
      <w:r w:rsidRPr="00A012F7">
        <w:rPr>
          <w:rFonts w:ascii="Arial" w:eastAsia="標楷體" w:hAnsi="Arial" w:cs="Arial Unicode MS" w:hint="eastAsia"/>
          <w:kern w:val="0"/>
          <w:szCs w:val="20"/>
        </w:rPr>
        <w:t>閭</w:t>
      </w:r>
      <w:proofErr w:type="gramEnd"/>
      <w:r w:rsidRPr="00A012F7">
        <w:rPr>
          <w:rFonts w:ascii="Arial" w:eastAsia="標楷體" w:hAnsi="Arial" w:cs="Arial Unicode MS" w:hint="eastAsia"/>
          <w:kern w:val="0"/>
          <w:szCs w:val="20"/>
        </w:rPr>
        <w:t>鄰公園、兒童遊戲場、非營利之公共集會、運動及遊憩場所</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５、指標、</w:t>
      </w:r>
      <w:proofErr w:type="gramStart"/>
      <w:r w:rsidRPr="00A012F7">
        <w:rPr>
          <w:rFonts w:ascii="Arial" w:eastAsia="標楷體" w:hAnsi="Arial" w:cs="Arial Unicode MS" w:hint="eastAsia"/>
          <w:kern w:val="0"/>
          <w:szCs w:val="20"/>
        </w:rPr>
        <w:t>街俱</w:t>
      </w:r>
      <w:proofErr w:type="gramEnd"/>
      <w:r w:rsidRPr="00A012F7">
        <w:rPr>
          <w:rFonts w:ascii="Arial" w:eastAsia="標楷體" w:hAnsi="Arial" w:cs="Arial Unicode MS" w:hint="eastAsia"/>
          <w:kern w:val="0"/>
          <w:szCs w:val="20"/>
        </w:rPr>
        <w:t>、公共景觀及植栽</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６、路燈</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７、公用水塔、水池及輸水管線</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８、一般廢棄物清除、處理之運輸、貯存之工具及設施</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９、其他維生必要之公用水電、電信設備</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１０、其他依公寓大廈管理條例第十條及第十一條規定事項</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上述各項公共設施或必要性服務設施，有關第一款、第二款、第四款之污水處理設施、道路及公園等部分，指依「非都市土地開發審議作業規範」規定之</w:t>
      </w:r>
      <w:proofErr w:type="gramStart"/>
      <w:r w:rsidRPr="00A012F7">
        <w:rPr>
          <w:rFonts w:ascii="Arial" w:eastAsia="標楷體" w:hAnsi="Arial" w:cs="Arial Unicode MS" w:hint="eastAsia"/>
          <w:kern w:val="0"/>
          <w:szCs w:val="20"/>
        </w:rPr>
        <w:t>閭</w:t>
      </w:r>
      <w:proofErr w:type="gramEnd"/>
      <w:r w:rsidRPr="00A012F7">
        <w:rPr>
          <w:rFonts w:ascii="Arial" w:eastAsia="標楷體" w:hAnsi="Arial" w:cs="Arial Unicode MS" w:hint="eastAsia"/>
          <w:kern w:val="0"/>
          <w:szCs w:val="20"/>
        </w:rPr>
        <w:t>鄰公園、社區道路應同意贈與鄉鎮（市），污水處理</w:t>
      </w:r>
      <w:proofErr w:type="gramStart"/>
      <w:r w:rsidRPr="00A012F7">
        <w:rPr>
          <w:rFonts w:ascii="Arial" w:eastAsia="標楷體" w:hAnsi="Arial" w:cs="Arial Unicode MS" w:hint="eastAsia"/>
          <w:kern w:val="0"/>
          <w:szCs w:val="20"/>
        </w:rPr>
        <w:t>場應贈予</w:t>
      </w:r>
      <w:proofErr w:type="gramEnd"/>
      <w:r w:rsidRPr="00A012F7">
        <w:rPr>
          <w:rFonts w:ascii="Arial" w:eastAsia="標楷體" w:hAnsi="Arial" w:cs="Arial Unicode MS" w:hint="eastAsia"/>
          <w:kern w:val="0"/>
          <w:szCs w:val="20"/>
        </w:rPr>
        <w:t>直轄市、縣（市）之範圍為限。</w:t>
      </w:r>
    </w:p>
    <w:p w:rsidR="00A012F7" w:rsidRPr="00A012F7" w:rsidRDefault="00A012F7" w:rsidP="00A012F7">
      <w:pPr>
        <w:widowControl/>
        <w:autoSpaceDE w:val="0"/>
        <w:autoSpaceDN w:val="0"/>
        <w:adjustRightInd w:val="0"/>
        <w:spacing w:line="360" w:lineRule="atLeast"/>
        <w:ind w:firstLine="561"/>
        <w:rPr>
          <w:rFonts w:ascii="Arial" w:eastAsia="標楷體" w:hAnsi="Arial" w:cs="Arial Unicode MS"/>
          <w:kern w:val="0"/>
          <w:szCs w:val="20"/>
        </w:rPr>
      </w:pP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0"/>
        </w:rPr>
        <w:t>公共服務設施捐贈表</w:t>
      </w:r>
    </w:p>
    <w:tbl>
      <w:tblPr>
        <w:tblW w:w="0" w:type="auto"/>
        <w:jc w:val="center"/>
        <w:tblInd w:w="4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862"/>
        <w:gridCol w:w="972"/>
        <w:gridCol w:w="1260"/>
        <w:gridCol w:w="1260"/>
        <w:gridCol w:w="2212"/>
        <w:gridCol w:w="1099"/>
      </w:tblGrid>
      <w:tr w:rsidR="00A012F7" w:rsidRPr="00A012F7">
        <w:trPr>
          <w:jc w:val="center"/>
        </w:trPr>
        <w:tc>
          <w:tcPr>
            <w:tcW w:w="186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捐贈項目（類別）</w:t>
            </w:r>
            <w:r w:rsidRPr="00A012F7">
              <w:rPr>
                <w:rFonts w:ascii="Arial" w:eastAsia="標楷體" w:hAnsi="Arial" w:cs="Times New Roman"/>
                <w:kern w:val="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面積</w:t>
            </w: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捐贈方式</w:t>
            </w: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捐贈時程</w:t>
            </w:r>
            <w:r w:rsidRPr="00A012F7">
              <w:rPr>
                <w:rFonts w:ascii="Arial" w:eastAsia="標楷體" w:hAnsi="Arial" w:cs="Times New Roman"/>
                <w:kern w:val="0"/>
                <w:szCs w:val="20"/>
              </w:rPr>
              <w:t xml:space="preserve"> </w:t>
            </w:r>
          </w:p>
        </w:tc>
        <w:tc>
          <w:tcPr>
            <w:tcW w:w="221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所有權單位（人）</w:t>
            </w:r>
            <w:r w:rsidRPr="00A012F7">
              <w:rPr>
                <w:rFonts w:ascii="Arial" w:eastAsia="標楷體" w:hAnsi="Arial" w:cs="Times New Roman"/>
                <w:kern w:val="0"/>
                <w:szCs w:val="20"/>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維護單位</w:t>
            </w:r>
            <w:r w:rsidRPr="00A012F7">
              <w:rPr>
                <w:rFonts w:ascii="Arial" w:eastAsia="標楷體" w:hAnsi="Arial" w:cs="Times New Roman"/>
                <w:kern w:val="0"/>
                <w:szCs w:val="20"/>
              </w:rPr>
              <w:t xml:space="preserve"> </w:t>
            </w:r>
          </w:p>
        </w:tc>
      </w:tr>
      <w:tr w:rsidR="00A012F7" w:rsidRPr="00A012F7">
        <w:trPr>
          <w:jc w:val="center"/>
        </w:trPr>
        <w:tc>
          <w:tcPr>
            <w:tcW w:w="186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221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jc w:val="center"/>
        </w:trPr>
        <w:tc>
          <w:tcPr>
            <w:tcW w:w="186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221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jc w:val="center"/>
        </w:trPr>
        <w:tc>
          <w:tcPr>
            <w:tcW w:w="186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221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jc w:val="center"/>
        </w:trPr>
        <w:tc>
          <w:tcPr>
            <w:tcW w:w="186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9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221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99"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bl>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w:t>
      </w:r>
      <w:r w:rsidRPr="00A012F7">
        <w:rPr>
          <w:rFonts w:ascii="Arial" w:eastAsia="標楷體" w:hAnsi="Arial" w:cs="Arial Unicode MS" w:hint="eastAsia"/>
          <w:spacing w:val="-4"/>
          <w:kern w:val="0"/>
          <w:szCs w:val="20"/>
        </w:rPr>
        <w:t>公共基金的來源，應依公寓大廈管理條例第十八條規定辦理。</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基金之支用範圍，以前述之公共設施或必要性服務設施及所需人事費用為限，其使用方式以原設施之更替、管理、維修為原則；其中污水處理場設計使用年限最高不得超過二十五年，並據以預留二年之折舊。</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（四）基金</w:t>
      </w:r>
      <w:proofErr w:type="gramStart"/>
      <w:r w:rsidRPr="00A012F7">
        <w:rPr>
          <w:rFonts w:ascii="Arial" w:eastAsia="標楷體" w:hAnsi="Arial" w:cs="Arial Unicode MS" w:hint="eastAsia"/>
          <w:kern w:val="0"/>
          <w:szCs w:val="20"/>
        </w:rPr>
        <w:t>提撥</w:t>
      </w:r>
      <w:proofErr w:type="gramEnd"/>
      <w:r w:rsidRPr="00A012F7">
        <w:rPr>
          <w:rFonts w:ascii="Arial" w:eastAsia="標楷體" w:hAnsi="Arial" w:cs="Arial Unicode MS" w:hint="eastAsia"/>
          <w:kern w:val="0"/>
          <w:szCs w:val="20"/>
        </w:rPr>
        <w:t>前公共設施之管理維護</w:t>
      </w:r>
    </w:p>
    <w:p w:rsidR="00A012F7" w:rsidRPr="00A012F7" w:rsidRDefault="00A012F7" w:rsidP="00A012F7">
      <w:pPr>
        <w:widowControl/>
        <w:autoSpaceDE w:val="0"/>
        <w:autoSpaceDN w:val="0"/>
        <w:adjustRightInd w:val="0"/>
        <w:spacing w:line="360" w:lineRule="atLeast"/>
        <w:ind w:left="677" w:firstLine="440"/>
        <w:rPr>
          <w:rFonts w:ascii="Arial" w:eastAsia="標楷體" w:hAnsi="Arial" w:cs="Arial Unicode MS"/>
          <w:kern w:val="0"/>
          <w:szCs w:val="20"/>
        </w:rPr>
      </w:pPr>
      <w:r w:rsidRPr="00A012F7">
        <w:rPr>
          <w:rFonts w:ascii="Arial" w:eastAsia="標楷體" w:hAnsi="Arial" w:cs="Arial Unicode MS" w:hint="eastAsia"/>
          <w:kern w:val="0"/>
          <w:szCs w:val="20"/>
        </w:rPr>
        <w:t>基地開發完成前公共設施之管理維護，由申請開發者負擔。</w:t>
      </w:r>
    </w:p>
    <w:p w:rsidR="00A012F7" w:rsidRPr="00A012F7" w:rsidRDefault="00A012F7" w:rsidP="00A012F7">
      <w:pPr>
        <w:widowControl/>
        <w:autoSpaceDN w:val="0"/>
        <w:spacing w:before="120" w:after="120"/>
        <w:rPr>
          <w:rFonts w:ascii="Arial" w:eastAsia="標楷體" w:hAnsi="Arial" w:cs="Arial Unicode MS"/>
          <w:kern w:val="0"/>
          <w:szCs w:val="20"/>
        </w:rPr>
      </w:pPr>
      <w:r w:rsidRPr="00A012F7">
        <w:rPr>
          <w:rFonts w:ascii="Arial" w:eastAsia="標楷體" w:hAnsi="Arial" w:cs="Arial Unicode MS" w:hint="eastAsia"/>
          <w:kern w:val="0"/>
          <w:szCs w:val="20"/>
        </w:rPr>
        <w:t>貳之五、平地之</w:t>
      </w:r>
      <w:r w:rsidRPr="00A012F7">
        <w:rPr>
          <w:rFonts w:ascii="Arial" w:eastAsia="標楷體" w:hAnsi="Arial" w:cs="Arial Unicode MS" w:hint="eastAsia"/>
          <w:kern w:val="0"/>
          <w:szCs w:val="24"/>
        </w:rPr>
        <w:t>整地</w:t>
      </w:r>
      <w:r w:rsidRPr="00A012F7">
        <w:rPr>
          <w:rFonts w:ascii="Arial" w:eastAsia="標楷體" w:hAnsi="Arial" w:cs="Arial Unicode MS" w:hint="eastAsia"/>
          <w:kern w:val="0"/>
          <w:szCs w:val="20"/>
        </w:rPr>
        <w:t>排水工程</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本部份應檢附相關土木、水利或水土保持工程專業技師等簽證。</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一、排水系統計畫</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內容</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說明主要排水系統之規劃構想及摘要說明主要排水系統計算報告書之各項內容。</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（二）列表說明各分區之主要排水路徑、</w:t>
      </w:r>
      <w:proofErr w:type="gramStart"/>
      <w:r w:rsidRPr="00A012F7">
        <w:rPr>
          <w:rFonts w:ascii="Arial" w:eastAsia="標楷體" w:hAnsi="Arial" w:cs="Arial Unicode MS" w:hint="eastAsia"/>
          <w:kern w:val="0"/>
          <w:szCs w:val="20"/>
        </w:rPr>
        <w:t>逕</w:t>
      </w:r>
      <w:proofErr w:type="gramEnd"/>
      <w:r w:rsidRPr="00A012F7">
        <w:rPr>
          <w:rFonts w:ascii="Arial" w:eastAsia="標楷體" w:hAnsi="Arial" w:cs="Arial Unicode MS" w:hint="eastAsia"/>
          <w:kern w:val="0"/>
          <w:szCs w:val="20"/>
        </w:rPr>
        <w:t>流量、長度、坡度、滯洪量及滯洪設施。</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（三）說明基地內地上與地下（填方與原地表間）之排水計畫。</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（四）說明排水方向、集水面積及集水之分區界線。</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（五）說明二十五、一百年洪水頻率產生暴雨之</w:t>
      </w:r>
      <w:proofErr w:type="gramStart"/>
      <w:r w:rsidRPr="00A012F7">
        <w:rPr>
          <w:rFonts w:ascii="Arial" w:eastAsia="標楷體" w:hAnsi="Arial" w:cs="Arial Unicode MS" w:hint="eastAsia"/>
          <w:kern w:val="0"/>
          <w:szCs w:val="20"/>
        </w:rPr>
        <w:t>逕</w:t>
      </w:r>
      <w:proofErr w:type="gramEnd"/>
      <w:r w:rsidRPr="00A012F7">
        <w:rPr>
          <w:rFonts w:ascii="Arial" w:eastAsia="標楷體" w:hAnsi="Arial" w:cs="Arial Unicode MS" w:hint="eastAsia"/>
          <w:kern w:val="0"/>
          <w:szCs w:val="20"/>
        </w:rPr>
        <w:t>流量計算。</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（六）說明排水系統路徑、編號及流速標準。</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（七）說明滯洪</w:t>
      </w:r>
      <w:proofErr w:type="gramStart"/>
      <w:r w:rsidRPr="00A012F7">
        <w:rPr>
          <w:rFonts w:ascii="Arial" w:eastAsia="標楷體" w:hAnsi="Arial" w:cs="Arial Unicode MS" w:hint="eastAsia"/>
          <w:kern w:val="0"/>
          <w:szCs w:val="20"/>
        </w:rPr>
        <w:t>設施之滯洪量</w:t>
      </w:r>
      <w:proofErr w:type="gramEnd"/>
      <w:r w:rsidRPr="00A012F7">
        <w:rPr>
          <w:rFonts w:ascii="Arial" w:eastAsia="標楷體" w:hAnsi="Arial" w:cs="Arial Unicode MS" w:hint="eastAsia"/>
          <w:kern w:val="0"/>
          <w:szCs w:val="20"/>
        </w:rPr>
        <w:t>及滯留時間之計算。</w:t>
      </w:r>
      <w:r w:rsidRPr="00A012F7">
        <w:rPr>
          <w:rFonts w:ascii="Arial" w:eastAsia="標楷體" w:hAnsi="Arial" w:cs="Arial Unicode MS"/>
          <w:kern w:val="0"/>
          <w:szCs w:val="20"/>
        </w:rPr>
        <w:t xml:space="preserve"> </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附圖</w:t>
      </w:r>
      <w:r w:rsidRPr="00A012F7">
        <w:rPr>
          <w:rFonts w:ascii="Arial" w:eastAsia="標楷體" w:hAnsi="Arial" w:cs="Arial Unicode MS" w:hint="eastAsia"/>
          <w:kern w:val="0"/>
          <w:szCs w:val="20"/>
        </w:rPr>
        <w:t>：</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（一）區域水文圖：以比例尺五千分之一原始地形圖之縮圖，標示與</w:t>
      </w:r>
      <w:proofErr w:type="gramStart"/>
      <w:r w:rsidRPr="00A012F7">
        <w:rPr>
          <w:rFonts w:ascii="Arial" w:eastAsia="標楷體" w:hAnsi="Arial" w:cs="Arial Unicode MS" w:hint="eastAsia"/>
          <w:kern w:val="0"/>
          <w:szCs w:val="20"/>
        </w:rPr>
        <w:t>基地水系上</w:t>
      </w:r>
      <w:proofErr w:type="gramEnd"/>
      <w:r w:rsidRPr="00A012F7">
        <w:rPr>
          <w:rFonts w:ascii="Arial" w:eastAsia="標楷體" w:hAnsi="Arial" w:cs="Arial Unicode MS" w:hint="eastAsia"/>
          <w:kern w:val="0"/>
          <w:szCs w:val="20"/>
        </w:rPr>
        <w:t>下游相關之系統資料。</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（二）基地水文圖：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以比例尺一千分之一至二千四百分之一原始地形圖，表達開發前排水方向、面積及集水之分區界線；並標明現有基地附近之排水系統、位置、容量。</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（三）排水系統計劃圖：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以比例尺一千分之一至一千二百分之一設計地形圖之縮圖，表達排水方向面積及集水之分區界線、排水路徑、編號、</w:t>
      </w:r>
      <w:proofErr w:type="gramStart"/>
      <w:r w:rsidRPr="00A012F7">
        <w:rPr>
          <w:rFonts w:ascii="Arial" w:eastAsia="標楷體" w:hAnsi="Arial" w:cs="Arial Unicode MS" w:hint="eastAsia"/>
          <w:kern w:val="0"/>
          <w:szCs w:val="20"/>
        </w:rPr>
        <w:t>逕</w:t>
      </w:r>
      <w:proofErr w:type="gramEnd"/>
      <w:r w:rsidRPr="00A012F7">
        <w:rPr>
          <w:rFonts w:ascii="Arial" w:eastAsia="標楷體" w:hAnsi="Arial" w:cs="Arial Unicode MS" w:hint="eastAsia"/>
          <w:kern w:val="0"/>
          <w:szCs w:val="20"/>
        </w:rPr>
        <w:t>流量、長度、坡度，及滯洪之設施。</w:t>
      </w:r>
    </w:p>
    <w:p w:rsidR="00A012F7" w:rsidRPr="00A012F7" w:rsidRDefault="00A012F7" w:rsidP="00A012F7">
      <w:pPr>
        <w:widowControl/>
        <w:autoSpaceDN w:val="0"/>
        <w:ind w:left="400"/>
        <w:rPr>
          <w:rFonts w:ascii="Arial" w:eastAsia="標楷體" w:hAnsi="Arial" w:cs="Arial Unicode MS"/>
          <w:kern w:val="0"/>
          <w:szCs w:val="20"/>
        </w:rPr>
      </w:pPr>
      <w:r w:rsidRPr="00A012F7">
        <w:rPr>
          <w:rFonts w:ascii="Arial" w:eastAsia="標楷體" w:hAnsi="Arial" w:cs="Arial Unicode MS" w:hint="eastAsia"/>
          <w:kern w:val="0"/>
          <w:szCs w:val="24"/>
        </w:rPr>
        <w:t>附表</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（一）開發前後集水區</w:t>
      </w:r>
      <w:proofErr w:type="gramStart"/>
      <w:r w:rsidRPr="00A012F7">
        <w:rPr>
          <w:rFonts w:ascii="Arial" w:eastAsia="標楷體" w:hAnsi="Arial" w:cs="Arial Unicode MS" w:hint="eastAsia"/>
          <w:kern w:val="0"/>
          <w:szCs w:val="20"/>
        </w:rPr>
        <w:t>逕</w:t>
      </w:r>
      <w:proofErr w:type="gramEnd"/>
      <w:r w:rsidRPr="00A012F7">
        <w:rPr>
          <w:rFonts w:ascii="Arial" w:eastAsia="標楷體" w:hAnsi="Arial" w:cs="Arial Unicode MS" w:hint="eastAsia"/>
          <w:kern w:val="0"/>
          <w:szCs w:val="20"/>
        </w:rPr>
        <w:t>流量估算表</w:t>
      </w:r>
    </w:p>
    <w:tbl>
      <w:tblPr>
        <w:tblW w:w="0" w:type="auto"/>
        <w:jc w:val="center"/>
        <w:tblInd w:w="26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798"/>
        <w:gridCol w:w="770"/>
        <w:gridCol w:w="1120"/>
        <w:gridCol w:w="1106"/>
        <w:gridCol w:w="1651"/>
        <w:gridCol w:w="1694"/>
        <w:gridCol w:w="1694"/>
      </w:tblGrid>
      <w:tr w:rsidR="00A012F7" w:rsidRPr="00A012F7">
        <w:trPr>
          <w:cantSplit/>
          <w:trHeight w:val="160"/>
          <w:jc w:val="center"/>
        </w:trPr>
        <w:tc>
          <w:tcPr>
            <w:tcW w:w="1568"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hint="eastAsia"/>
                <w:kern w:val="0"/>
                <w:szCs w:val="20"/>
              </w:rPr>
              <w:t>集水分區編號</w:t>
            </w:r>
            <w:r w:rsidRPr="00A012F7">
              <w:rPr>
                <w:rFonts w:ascii="Arial" w:eastAsia="標楷體" w:hAnsi="Arial" w:cs="Times New Roman"/>
                <w:kern w:val="0"/>
                <w:szCs w:val="20"/>
              </w:rPr>
              <w:t xml:space="preserve"> </w:t>
            </w:r>
          </w:p>
        </w:tc>
        <w:tc>
          <w:tcPr>
            <w:tcW w:w="2226" w:type="dxa"/>
            <w:gridSpan w:val="2"/>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hint="eastAsia"/>
                <w:kern w:val="0"/>
                <w:szCs w:val="20"/>
              </w:rPr>
              <w:t>集水面積</w:t>
            </w:r>
            <w:r w:rsidRPr="00A012F7">
              <w:rPr>
                <w:rFonts w:ascii="Arial" w:eastAsia="標楷體" w:hAnsi="Arial" w:cs="Times New Roman"/>
                <w:kern w:val="0"/>
                <w:szCs w:val="20"/>
              </w:rPr>
              <w:t xml:space="preserve"> </w:t>
            </w:r>
          </w:p>
        </w:tc>
        <w:tc>
          <w:tcPr>
            <w:tcW w:w="5039" w:type="dxa"/>
            <w:gridSpan w:val="3"/>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proofErr w:type="gramStart"/>
            <w:r w:rsidRPr="00A012F7">
              <w:rPr>
                <w:rFonts w:ascii="Arial" w:eastAsia="標楷體" w:hAnsi="Arial" w:cs="Times New Roman" w:hint="eastAsia"/>
                <w:kern w:val="0"/>
                <w:szCs w:val="20"/>
              </w:rPr>
              <w:t>逕</w:t>
            </w:r>
            <w:proofErr w:type="gramEnd"/>
            <w:r w:rsidRPr="00A012F7">
              <w:rPr>
                <w:rFonts w:ascii="Arial" w:eastAsia="標楷體" w:hAnsi="Arial" w:cs="Times New Roman" w:hint="eastAsia"/>
                <w:kern w:val="0"/>
                <w:szCs w:val="20"/>
              </w:rPr>
              <w:t>流量</w:t>
            </w:r>
            <w:r w:rsidRPr="00A012F7">
              <w:rPr>
                <w:rFonts w:ascii="Arial" w:eastAsia="標楷體" w:hAnsi="Arial" w:cs="Times New Roman"/>
                <w:kern w:val="0"/>
                <w:szCs w:val="20"/>
              </w:rPr>
              <w:t xml:space="preserve"> </w:t>
            </w:r>
          </w:p>
        </w:tc>
      </w:tr>
      <w:tr w:rsidR="00A012F7" w:rsidRPr="00A012F7">
        <w:trPr>
          <w:cantSplit/>
          <w:trHeight w:val="160"/>
          <w:jc w:val="center"/>
        </w:trPr>
        <w:tc>
          <w:tcPr>
            <w:tcW w:w="2338" w:type="dxa"/>
            <w:gridSpan w:val="2"/>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hint="eastAsia"/>
                <w:kern w:val="0"/>
                <w:szCs w:val="20"/>
              </w:rPr>
              <w:t>開發前</w:t>
            </w:r>
            <w:r w:rsidRPr="00A012F7">
              <w:rPr>
                <w:rFonts w:ascii="Arial" w:eastAsia="標楷體" w:hAnsi="Arial" w:cs="Times New Roman"/>
                <w:kern w:val="0"/>
                <w:szCs w:val="20"/>
              </w:rPr>
              <w:t xml:space="preserve"> </w:t>
            </w:r>
          </w:p>
        </w:tc>
        <w:tc>
          <w:tcPr>
            <w:tcW w:w="1106"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hint="eastAsia"/>
                <w:kern w:val="0"/>
                <w:szCs w:val="20"/>
              </w:rPr>
              <w:t>開發後</w:t>
            </w:r>
            <w:r w:rsidRPr="00A012F7">
              <w:rPr>
                <w:rFonts w:ascii="Arial" w:eastAsia="標楷體" w:hAnsi="Arial" w:cs="Times New Roman"/>
                <w:kern w:val="0"/>
                <w:szCs w:val="20"/>
              </w:rPr>
              <w:t xml:space="preserve"> </w:t>
            </w:r>
          </w:p>
        </w:tc>
        <w:tc>
          <w:tcPr>
            <w:tcW w:w="1651"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hint="eastAsia"/>
                <w:kern w:val="0"/>
                <w:szCs w:val="20"/>
              </w:rPr>
              <w:t>開發前（</w:t>
            </w:r>
            <w:r w:rsidRPr="00A012F7">
              <w:rPr>
                <w:rFonts w:ascii="Arial" w:eastAsia="標楷體" w:hAnsi="Arial" w:cs="Times New Roman"/>
                <w:kern w:val="0"/>
                <w:szCs w:val="20"/>
              </w:rPr>
              <w:t>25</w:t>
            </w:r>
            <w:r w:rsidRPr="00A012F7">
              <w:rPr>
                <w:rFonts w:ascii="Arial" w:eastAsia="標楷體" w:hAnsi="Arial" w:cs="Times New Roman" w:hint="eastAsia"/>
                <w:kern w:val="0"/>
                <w:szCs w:val="20"/>
              </w:rPr>
              <w:t>年）</w:t>
            </w: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hint="eastAsia"/>
                <w:kern w:val="0"/>
                <w:szCs w:val="20"/>
              </w:rPr>
              <w:t>開發後（</w:t>
            </w:r>
            <w:r w:rsidRPr="00A012F7">
              <w:rPr>
                <w:rFonts w:ascii="Arial" w:eastAsia="標楷體" w:hAnsi="Arial" w:cs="Times New Roman"/>
                <w:kern w:val="0"/>
                <w:szCs w:val="20"/>
              </w:rPr>
              <w:t>25</w:t>
            </w:r>
            <w:r w:rsidRPr="00A012F7">
              <w:rPr>
                <w:rFonts w:ascii="Arial" w:eastAsia="標楷體" w:hAnsi="Arial" w:cs="Times New Roman" w:hint="eastAsia"/>
                <w:kern w:val="0"/>
                <w:szCs w:val="20"/>
              </w:rPr>
              <w:t>年）</w:t>
            </w: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hint="eastAsia"/>
                <w:kern w:val="0"/>
                <w:szCs w:val="20"/>
              </w:rPr>
              <w:t>開發後（</w:t>
            </w:r>
            <w:r w:rsidRPr="00A012F7">
              <w:rPr>
                <w:rFonts w:ascii="Arial" w:eastAsia="標楷體" w:hAnsi="Arial" w:cs="Times New Roman"/>
                <w:kern w:val="0"/>
                <w:szCs w:val="20"/>
              </w:rPr>
              <w:t>50</w:t>
            </w:r>
            <w:r w:rsidRPr="00A012F7">
              <w:rPr>
                <w:rFonts w:ascii="Arial" w:eastAsia="標楷體" w:hAnsi="Arial" w:cs="Times New Roman" w:hint="eastAsia"/>
                <w:kern w:val="0"/>
                <w:szCs w:val="20"/>
              </w:rPr>
              <w:t>年）</w:t>
            </w:r>
            <w:r w:rsidRPr="00A012F7">
              <w:rPr>
                <w:rFonts w:ascii="Arial" w:eastAsia="標楷體" w:hAnsi="Arial" w:cs="Times New Roman"/>
                <w:kern w:val="0"/>
                <w:szCs w:val="20"/>
              </w:rPr>
              <w:t xml:space="preserve"> </w:t>
            </w:r>
          </w:p>
        </w:tc>
      </w:tr>
      <w:tr w:rsidR="00A012F7" w:rsidRPr="00A012F7">
        <w:trPr>
          <w:cantSplit/>
          <w:trHeight w:val="280"/>
          <w:jc w:val="center"/>
        </w:trPr>
        <w:tc>
          <w:tcPr>
            <w:tcW w:w="798"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A </w:t>
            </w:r>
          </w:p>
        </w:tc>
        <w:tc>
          <w:tcPr>
            <w:tcW w:w="77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A1 </w:t>
            </w:r>
          </w:p>
        </w:tc>
        <w:tc>
          <w:tcPr>
            <w:tcW w:w="112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10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5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cantSplit/>
          <w:trHeight w:val="280"/>
          <w:jc w:val="center"/>
        </w:trPr>
        <w:tc>
          <w:tcPr>
            <w:tcW w:w="1568"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77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A2 </w:t>
            </w:r>
          </w:p>
        </w:tc>
        <w:tc>
          <w:tcPr>
            <w:tcW w:w="112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10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5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cantSplit/>
          <w:trHeight w:val="350"/>
          <w:jc w:val="center"/>
        </w:trPr>
        <w:tc>
          <w:tcPr>
            <w:tcW w:w="798" w:type="dxa"/>
            <w:vMerge w:val="restart"/>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B </w:t>
            </w:r>
          </w:p>
        </w:tc>
        <w:tc>
          <w:tcPr>
            <w:tcW w:w="77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B1 </w:t>
            </w:r>
          </w:p>
        </w:tc>
        <w:tc>
          <w:tcPr>
            <w:tcW w:w="112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10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5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cantSplit/>
          <w:trHeight w:val="350"/>
          <w:jc w:val="center"/>
        </w:trPr>
        <w:tc>
          <w:tcPr>
            <w:tcW w:w="1568" w:type="dxa"/>
            <w:vMerge/>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770" w:type="dxa"/>
            <w:tcBorders>
              <w:top w:val="single" w:sz="6" w:space="0" w:color="auto"/>
              <w:left w:val="single" w:sz="6" w:space="0" w:color="auto"/>
              <w:bottom w:val="single" w:sz="6" w:space="0" w:color="auto"/>
              <w:right w:val="single" w:sz="6"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B2 </w:t>
            </w:r>
          </w:p>
        </w:tc>
        <w:tc>
          <w:tcPr>
            <w:tcW w:w="1120"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106"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51"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694" w:type="dxa"/>
            <w:tcBorders>
              <w:top w:val="single" w:sz="6" w:space="0" w:color="auto"/>
              <w:left w:val="single" w:sz="6" w:space="0" w:color="auto"/>
              <w:bottom w:val="single" w:sz="6" w:space="0" w:color="auto"/>
              <w:right w:val="single" w:sz="6"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160" w:lineRule="atLeast"/>
              <w:ind w:firstLine="6"/>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（二）排水幹線集流時間計算表</w:t>
      </w: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2"/>
        <w:gridCol w:w="658"/>
        <w:gridCol w:w="246"/>
        <w:gridCol w:w="1080"/>
        <w:gridCol w:w="1080"/>
        <w:gridCol w:w="1080"/>
        <w:gridCol w:w="888"/>
        <w:gridCol w:w="836"/>
        <w:gridCol w:w="822"/>
        <w:gridCol w:w="1485"/>
      </w:tblGrid>
      <w:tr w:rsidR="00A012F7" w:rsidRPr="00A012F7">
        <w:trPr>
          <w:jc w:val="center"/>
        </w:trPr>
        <w:tc>
          <w:tcPr>
            <w:tcW w:w="1576" w:type="dxa"/>
            <w:gridSpan w:val="3"/>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集水分區編號</w:t>
            </w:r>
            <w:r w:rsidRPr="00A012F7">
              <w:rPr>
                <w:rFonts w:ascii="Arial" w:eastAsia="標楷體" w:hAnsi="Arial" w:cs="Times New Roman"/>
                <w:kern w:val="0"/>
                <w:szCs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排水幹線</w:t>
            </w:r>
            <w:r w:rsidRPr="00A012F7">
              <w:rPr>
                <w:rFonts w:ascii="Arial" w:eastAsia="標楷體" w:hAnsi="Arial" w:cs="Times New Roman"/>
                <w:kern w:val="0"/>
                <w:szCs w:val="20"/>
              </w:rPr>
              <w:br/>
            </w:r>
            <w:r w:rsidRPr="00A012F7">
              <w:rPr>
                <w:rFonts w:ascii="Arial" w:eastAsia="標楷體" w:hAnsi="Arial" w:cs="Times New Roman" w:hint="eastAsia"/>
                <w:kern w:val="0"/>
                <w:szCs w:val="20"/>
              </w:rPr>
              <w:t>編　　號</w:t>
            </w:r>
            <w:r w:rsidRPr="00A012F7">
              <w:rPr>
                <w:rFonts w:ascii="Arial" w:eastAsia="標楷體" w:hAnsi="Arial" w:cs="Times New Roman"/>
                <w:kern w:val="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上游</w:t>
            </w:r>
            <w:r w:rsidRPr="00A012F7">
              <w:rPr>
                <w:rFonts w:ascii="Arial" w:eastAsia="標楷體" w:hAnsi="Arial" w:cs="Times New Roman"/>
                <w:kern w:val="0"/>
                <w:szCs w:val="20"/>
              </w:rPr>
              <w:br/>
            </w:r>
            <w:r w:rsidRPr="00A012F7">
              <w:rPr>
                <w:rFonts w:ascii="Arial" w:eastAsia="標楷體" w:hAnsi="Arial" w:cs="Times New Roman" w:hint="eastAsia"/>
                <w:kern w:val="0"/>
                <w:szCs w:val="20"/>
              </w:rPr>
              <w:t>高程</w:t>
            </w:r>
            <w:r w:rsidRPr="00A012F7">
              <w:rPr>
                <w:rFonts w:ascii="Arial" w:eastAsia="標楷體" w:hAnsi="Arial" w:cs="Times New Roman"/>
                <w:kern w:val="0"/>
                <w:szCs w:val="20"/>
              </w:rPr>
              <w:t xml:space="preserve"> </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下</w:t>
            </w:r>
            <w:proofErr w:type="gramStart"/>
            <w:r w:rsidRPr="00A012F7">
              <w:rPr>
                <w:rFonts w:ascii="Arial" w:eastAsia="標楷體" w:hAnsi="Arial" w:cs="Times New Roman" w:hint="eastAsia"/>
                <w:kern w:val="0"/>
                <w:szCs w:val="20"/>
              </w:rPr>
              <w:t>游</w:t>
            </w:r>
            <w:proofErr w:type="gramEnd"/>
            <w:r w:rsidRPr="00A012F7">
              <w:rPr>
                <w:rFonts w:ascii="Arial" w:eastAsia="標楷體" w:hAnsi="Arial" w:cs="Times New Roman"/>
                <w:kern w:val="0"/>
                <w:szCs w:val="20"/>
              </w:rPr>
              <w:br/>
            </w:r>
            <w:r w:rsidRPr="00A012F7">
              <w:rPr>
                <w:rFonts w:ascii="Arial" w:eastAsia="標楷體" w:hAnsi="Arial" w:cs="Times New Roman" w:hint="eastAsia"/>
                <w:kern w:val="0"/>
                <w:szCs w:val="20"/>
              </w:rPr>
              <w:t>高程</w:t>
            </w:r>
            <w:r w:rsidRPr="00A012F7">
              <w:rPr>
                <w:rFonts w:ascii="Arial" w:eastAsia="標楷體" w:hAnsi="Arial" w:cs="Times New Roman"/>
                <w:kern w:val="0"/>
                <w:szCs w:val="20"/>
              </w:rPr>
              <w:t xml:space="preserve"> </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888"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高程差</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距離</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82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坡度</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48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集流時間</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min</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r>
      <w:tr w:rsidR="00A012F7" w:rsidRPr="00A012F7">
        <w:trPr>
          <w:cantSplit/>
          <w:trHeight w:val="140"/>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A </w:t>
            </w:r>
          </w:p>
        </w:tc>
        <w:tc>
          <w:tcPr>
            <w:tcW w:w="658"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A1 </w:t>
            </w:r>
          </w:p>
        </w:tc>
        <w:tc>
          <w:tcPr>
            <w:tcW w:w="1326" w:type="dxa"/>
            <w:gridSpan w:val="2"/>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888"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836"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822"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485"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cantSplit/>
          <w:trHeight w:val="140"/>
          <w:jc w:val="center"/>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A2 </w:t>
            </w:r>
          </w:p>
        </w:tc>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r>
      <w:tr w:rsidR="00A012F7" w:rsidRPr="00A012F7">
        <w:trPr>
          <w:cantSplit/>
          <w:trHeight w:val="140"/>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B </w:t>
            </w:r>
          </w:p>
        </w:tc>
        <w:tc>
          <w:tcPr>
            <w:tcW w:w="658"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B1 </w:t>
            </w:r>
          </w:p>
        </w:tc>
        <w:tc>
          <w:tcPr>
            <w:tcW w:w="1326" w:type="dxa"/>
            <w:gridSpan w:val="2"/>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888"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836"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822"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485" w:type="dxa"/>
            <w:vMerge w:val="restart"/>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cantSplit/>
          <w:trHeight w:val="140"/>
          <w:jc w:val="center"/>
        </w:trPr>
        <w:tc>
          <w:tcPr>
            <w:tcW w:w="1576"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658"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B2 </w:t>
            </w:r>
          </w:p>
        </w:tc>
        <w:tc>
          <w:tcPr>
            <w:tcW w:w="2406" w:type="dxa"/>
            <w:gridSpan w:val="2"/>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r>
    </w:tbl>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（三）主要排水幹線斷尺寸計算表（含涵管）</w:t>
      </w:r>
      <w:r w:rsidRPr="00A012F7">
        <w:rPr>
          <w:rFonts w:ascii="Arial" w:eastAsia="標楷體" w:hAnsi="Arial" w:cs="Arial Unicode MS"/>
          <w:kern w:val="0"/>
          <w:szCs w:val="20"/>
        </w:rPr>
        <w:t xml:space="preserve"> </w:t>
      </w: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966"/>
        <w:gridCol w:w="872"/>
        <w:gridCol w:w="1045"/>
        <w:gridCol w:w="1045"/>
        <w:gridCol w:w="1045"/>
        <w:gridCol w:w="1045"/>
        <w:gridCol w:w="1318"/>
        <w:gridCol w:w="1511"/>
      </w:tblGrid>
      <w:tr w:rsidR="00A012F7" w:rsidRPr="00A012F7">
        <w:trPr>
          <w:jc w:val="center"/>
        </w:trPr>
        <w:tc>
          <w:tcPr>
            <w:tcW w:w="966"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集水分區</w:t>
            </w:r>
            <w:r w:rsidRPr="00A012F7">
              <w:rPr>
                <w:rFonts w:ascii="Arial" w:eastAsia="標楷體" w:hAnsi="Arial" w:cs="Times New Roman"/>
                <w:kern w:val="0"/>
                <w:szCs w:val="20"/>
              </w:rPr>
              <w:br/>
            </w:r>
            <w:r w:rsidRPr="00A012F7">
              <w:rPr>
                <w:rFonts w:ascii="Arial" w:eastAsia="標楷體" w:hAnsi="Arial" w:cs="Times New Roman" w:hint="eastAsia"/>
                <w:kern w:val="0"/>
                <w:szCs w:val="20"/>
              </w:rPr>
              <w:t>編　　號</w:t>
            </w:r>
            <w:r w:rsidRPr="00A012F7">
              <w:rPr>
                <w:rFonts w:ascii="Arial" w:eastAsia="標楷體" w:hAnsi="Arial" w:cs="Times New Roman"/>
                <w:kern w:val="0"/>
                <w:szCs w:val="20"/>
              </w:rPr>
              <w:t xml:space="preserve"> </w:t>
            </w:r>
          </w:p>
        </w:tc>
        <w:tc>
          <w:tcPr>
            <w:tcW w:w="8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管路</w:t>
            </w:r>
            <w:r w:rsidRPr="00A012F7">
              <w:rPr>
                <w:rFonts w:ascii="Arial" w:eastAsia="標楷體" w:hAnsi="Arial" w:cs="Times New Roman"/>
                <w:kern w:val="0"/>
                <w:szCs w:val="20"/>
              </w:rPr>
              <w:br/>
            </w:r>
            <w:r w:rsidRPr="00A012F7">
              <w:rPr>
                <w:rFonts w:ascii="Arial" w:eastAsia="標楷體" w:hAnsi="Arial" w:cs="Times New Roman" w:hint="eastAsia"/>
                <w:kern w:val="0"/>
                <w:szCs w:val="20"/>
              </w:rPr>
              <w:t>代號</w:t>
            </w: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集水面積</w:t>
            </w:r>
            <w:r w:rsidRPr="00A012F7">
              <w:rPr>
                <w:rFonts w:ascii="Arial" w:eastAsia="標楷體" w:hAnsi="Arial" w:cs="Times New Roman"/>
                <w:kern w:val="0"/>
                <w:szCs w:val="20"/>
              </w:rPr>
              <w:br/>
            </w:r>
            <w:r w:rsidRPr="00A012F7">
              <w:rPr>
                <w:rFonts w:ascii="Arial" w:eastAsia="標楷體" w:hAnsi="Arial" w:cs="Times New Roman" w:hint="eastAsia"/>
                <w:kern w:val="0"/>
                <w:szCs w:val="20"/>
              </w:rPr>
              <w:t>計算流量</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proofErr w:type="spellStart"/>
            <w:r w:rsidRPr="00A012F7">
              <w:rPr>
                <w:rFonts w:ascii="Arial" w:eastAsia="標楷體" w:hAnsi="Arial" w:cs="Times New Roman"/>
                <w:kern w:val="0"/>
                <w:szCs w:val="20"/>
              </w:rPr>
              <w:t>cms</w:t>
            </w:r>
            <w:proofErr w:type="spellEnd"/>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設計管徑</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坡度</w:t>
            </w: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設計流量</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proofErr w:type="spellStart"/>
            <w:r w:rsidRPr="00A012F7">
              <w:rPr>
                <w:rFonts w:ascii="Arial" w:eastAsia="標楷體" w:hAnsi="Arial" w:cs="Times New Roman"/>
                <w:kern w:val="0"/>
                <w:szCs w:val="20"/>
              </w:rPr>
              <w:t>cms</w:t>
            </w:r>
            <w:proofErr w:type="spellEnd"/>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318"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設計流速</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m/sec</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51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安全係數</w:t>
            </w:r>
            <w:r w:rsidRPr="00A012F7">
              <w:rPr>
                <w:rFonts w:ascii="Arial" w:eastAsia="標楷體" w:hAnsi="Arial" w:cs="Times New Roman"/>
                <w:kern w:val="0"/>
                <w:szCs w:val="20"/>
              </w:rPr>
              <w:t xml:space="preserve"> </w:t>
            </w:r>
          </w:p>
        </w:tc>
      </w:tr>
      <w:tr w:rsidR="00A012F7" w:rsidRPr="00A012F7">
        <w:trPr>
          <w:jc w:val="center"/>
        </w:trPr>
        <w:tc>
          <w:tcPr>
            <w:tcW w:w="96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A1 </w:t>
            </w:r>
          </w:p>
        </w:tc>
        <w:tc>
          <w:tcPr>
            <w:tcW w:w="8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PA1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31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jc w:val="center"/>
        </w:trPr>
        <w:tc>
          <w:tcPr>
            <w:tcW w:w="96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A2 </w:t>
            </w:r>
          </w:p>
        </w:tc>
        <w:tc>
          <w:tcPr>
            <w:tcW w:w="8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PA2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31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jc w:val="center"/>
        </w:trPr>
        <w:tc>
          <w:tcPr>
            <w:tcW w:w="96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B1 </w:t>
            </w:r>
          </w:p>
        </w:tc>
        <w:tc>
          <w:tcPr>
            <w:tcW w:w="8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PB1A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31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jc w:val="center"/>
        </w:trPr>
        <w:tc>
          <w:tcPr>
            <w:tcW w:w="96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B2 </w:t>
            </w:r>
          </w:p>
        </w:tc>
        <w:tc>
          <w:tcPr>
            <w:tcW w:w="8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PB1B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31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r w:rsidR="00A012F7" w:rsidRPr="00A012F7">
        <w:trPr>
          <w:jc w:val="center"/>
        </w:trPr>
        <w:tc>
          <w:tcPr>
            <w:tcW w:w="96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C1 </w:t>
            </w:r>
          </w:p>
        </w:tc>
        <w:tc>
          <w:tcPr>
            <w:tcW w:w="872"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PC1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045"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31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511"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r>
    </w:tbl>
    <w:p w:rsidR="00A012F7" w:rsidRDefault="00A012F7" w:rsidP="00A012F7">
      <w:pPr>
        <w:widowControl/>
        <w:autoSpaceDE w:val="0"/>
        <w:autoSpaceDN w:val="0"/>
        <w:adjustRightInd w:val="0"/>
        <w:spacing w:line="360" w:lineRule="atLeast"/>
        <w:ind w:left="600" w:hanging="400"/>
        <w:rPr>
          <w:rFonts w:ascii="Arial" w:eastAsia="標楷體" w:hAnsi="Arial" w:cs="Arial Unicode MS" w:hint="eastAsia"/>
          <w:kern w:val="0"/>
          <w:szCs w:val="20"/>
        </w:rPr>
      </w:pPr>
      <w:r w:rsidRPr="00A012F7">
        <w:rPr>
          <w:rFonts w:ascii="Arial" w:eastAsia="標楷體" w:hAnsi="Arial" w:cs="Arial Unicode MS" w:hint="eastAsia"/>
          <w:kern w:val="0"/>
          <w:szCs w:val="20"/>
        </w:rPr>
        <w:t xml:space="preserve">　</w:t>
      </w:r>
    </w:p>
    <w:p w:rsidR="00445221" w:rsidRDefault="00445221" w:rsidP="00A012F7">
      <w:pPr>
        <w:widowControl/>
        <w:autoSpaceDE w:val="0"/>
        <w:autoSpaceDN w:val="0"/>
        <w:adjustRightInd w:val="0"/>
        <w:spacing w:line="360" w:lineRule="atLeast"/>
        <w:ind w:left="600" w:hanging="400"/>
        <w:rPr>
          <w:rFonts w:ascii="Arial" w:eastAsia="標楷體" w:hAnsi="Arial" w:cs="Arial Unicode MS" w:hint="eastAsia"/>
          <w:kern w:val="0"/>
          <w:szCs w:val="20"/>
        </w:rPr>
      </w:pPr>
    </w:p>
    <w:p w:rsidR="00445221" w:rsidRPr="00A012F7" w:rsidRDefault="00445221" w:rsidP="00A012F7">
      <w:pPr>
        <w:widowControl/>
        <w:autoSpaceDE w:val="0"/>
        <w:autoSpaceDN w:val="0"/>
        <w:adjustRightInd w:val="0"/>
        <w:spacing w:line="360" w:lineRule="atLeast"/>
        <w:ind w:left="600" w:hanging="400"/>
        <w:rPr>
          <w:rFonts w:ascii="Arial" w:eastAsia="標楷體" w:hAnsi="Arial" w:cs="Arial Unicode MS"/>
          <w:kern w:val="0"/>
          <w:szCs w:val="20"/>
        </w:rPr>
      </w:pP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lastRenderedPageBreak/>
        <w:t>（四）</w:t>
      </w:r>
      <w:r w:rsidRPr="00A012F7">
        <w:rPr>
          <w:rFonts w:ascii="Arial" w:eastAsia="標楷體" w:hAnsi="Arial" w:cs="Arial Unicode MS"/>
          <w:kern w:val="0"/>
          <w:szCs w:val="20"/>
        </w:rPr>
        <w:t xml:space="preserve"> </w:t>
      </w:r>
      <w:proofErr w:type="gramStart"/>
      <w:r w:rsidRPr="00A012F7">
        <w:rPr>
          <w:rFonts w:ascii="Arial" w:eastAsia="標楷體" w:hAnsi="Arial" w:cs="Arial Unicode MS" w:hint="eastAsia"/>
          <w:kern w:val="0"/>
          <w:szCs w:val="20"/>
        </w:rPr>
        <w:t>滯洪池計算</w:t>
      </w:r>
      <w:proofErr w:type="gramEnd"/>
      <w:r w:rsidRPr="00A012F7">
        <w:rPr>
          <w:rFonts w:ascii="Arial" w:eastAsia="標楷體" w:hAnsi="Arial" w:cs="Arial Unicode MS" w:hint="eastAsia"/>
          <w:kern w:val="0"/>
          <w:szCs w:val="20"/>
        </w:rPr>
        <w:t>表</w:t>
      </w:r>
      <w:r w:rsidRPr="00A012F7">
        <w:rPr>
          <w:rFonts w:ascii="Arial" w:eastAsia="標楷體" w:hAnsi="Arial" w:cs="Arial Unicode MS"/>
          <w:kern w:val="0"/>
          <w:szCs w:val="20"/>
        </w:rPr>
        <w:t xml:space="preserve">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836"/>
        <w:gridCol w:w="888"/>
        <w:gridCol w:w="786"/>
        <w:gridCol w:w="976"/>
        <w:gridCol w:w="728"/>
        <w:gridCol w:w="672"/>
        <w:gridCol w:w="722"/>
        <w:gridCol w:w="736"/>
        <w:gridCol w:w="688"/>
        <w:gridCol w:w="1020"/>
        <w:gridCol w:w="822"/>
      </w:tblGrid>
      <w:tr w:rsidR="00A012F7" w:rsidRPr="00A012F7">
        <w:trPr>
          <w:cantSplit/>
          <w:trHeight w:val="620"/>
          <w:jc w:val="center"/>
        </w:trPr>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集水分</w:t>
            </w:r>
            <w:r w:rsidRPr="00A012F7">
              <w:rPr>
                <w:rFonts w:ascii="Arial" w:eastAsia="標楷體" w:hAnsi="Arial" w:cs="Times New Roman"/>
                <w:kern w:val="0"/>
                <w:szCs w:val="20"/>
              </w:rPr>
              <w:br/>
            </w:r>
            <w:r w:rsidRPr="00A012F7">
              <w:rPr>
                <w:rFonts w:ascii="Arial" w:eastAsia="標楷體" w:hAnsi="Arial" w:cs="Times New Roman" w:hint="eastAsia"/>
                <w:kern w:val="0"/>
                <w:szCs w:val="20"/>
              </w:rPr>
              <w:t>區編號</w:t>
            </w:r>
            <w:r w:rsidRPr="00A012F7">
              <w:rPr>
                <w:rFonts w:ascii="Arial" w:eastAsia="標楷體" w:hAnsi="Arial" w:cs="Times New Roman"/>
                <w:kern w:val="0"/>
                <w:szCs w:val="20"/>
              </w:rPr>
              <w:t xml:space="preserve"> </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roofErr w:type="gramStart"/>
            <w:r w:rsidRPr="00A012F7">
              <w:rPr>
                <w:rFonts w:ascii="Arial" w:eastAsia="標楷體" w:hAnsi="Arial" w:cs="Times New Roman" w:hint="eastAsia"/>
                <w:kern w:val="0"/>
                <w:szCs w:val="20"/>
              </w:rPr>
              <w:t>滯洪池</w:t>
            </w:r>
            <w:proofErr w:type="gramEnd"/>
            <w:r w:rsidRPr="00A012F7">
              <w:rPr>
                <w:rFonts w:ascii="Arial" w:eastAsia="標楷體" w:hAnsi="Arial" w:cs="Times New Roman"/>
                <w:kern w:val="0"/>
                <w:szCs w:val="20"/>
              </w:rPr>
              <w:br/>
            </w:r>
            <w:r w:rsidRPr="00A012F7">
              <w:rPr>
                <w:rFonts w:ascii="Arial" w:eastAsia="標楷體" w:hAnsi="Arial" w:cs="Times New Roman" w:hint="eastAsia"/>
                <w:kern w:val="0"/>
                <w:szCs w:val="20"/>
              </w:rPr>
              <w:t>編　號</w:t>
            </w:r>
            <w:r w:rsidRPr="00A012F7">
              <w:rPr>
                <w:rFonts w:ascii="Arial" w:eastAsia="標楷體" w:hAnsi="Arial" w:cs="Times New Roman"/>
                <w:kern w:val="0"/>
                <w:szCs w:val="20"/>
              </w:rPr>
              <w:t xml:space="preserve"> </w:t>
            </w:r>
          </w:p>
        </w:tc>
        <w:tc>
          <w:tcPr>
            <w:tcW w:w="78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開發前</w:t>
            </w:r>
            <w:r w:rsidRPr="00A012F7">
              <w:rPr>
                <w:rFonts w:ascii="Arial" w:eastAsia="標楷體" w:hAnsi="Arial" w:cs="Times New Roman"/>
                <w:kern w:val="0"/>
                <w:szCs w:val="20"/>
              </w:rPr>
              <w:br/>
            </w:r>
            <w:r w:rsidRPr="00A012F7">
              <w:rPr>
                <w:rFonts w:ascii="Arial" w:eastAsia="標楷體" w:hAnsi="Arial" w:cs="Times New Roman" w:hint="eastAsia"/>
                <w:kern w:val="0"/>
                <w:szCs w:val="20"/>
              </w:rPr>
              <w:t>流量</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proofErr w:type="spellStart"/>
            <w:r w:rsidRPr="00A012F7">
              <w:rPr>
                <w:rFonts w:ascii="Arial" w:eastAsia="標楷體" w:hAnsi="Arial" w:cs="Times New Roman"/>
                <w:kern w:val="0"/>
                <w:szCs w:val="20"/>
              </w:rPr>
              <w:t>cms</w:t>
            </w:r>
            <w:proofErr w:type="spellEnd"/>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97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集水面積</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m2</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4566"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roofErr w:type="gramStart"/>
            <w:r w:rsidRPr="00A012F7">
              <w:rPr>
                <w:rFonts w:ascii="Arial" w:eastAsia="標楷體" w:hAnsi="Arial" w:cs="Times New Roman" w:hint="eastAsia"/>
                <w:kern w:val="0"/>
                <w:szCs w:val="20"/>
              </w:rPr>
              <w:t>滯洪池尺寸</w:t>
            </w:r>
            <w:proofErr w:type="gramEnd"/>
            <w:r w:rsidRPr="00A012F7">
              <w:rPr>
                <w:rFonts w:ascii="Arial" w:eastAsia="標楷體" w:hAnsi="Arial" w:cs="Times New Roman"/>
                <w:kern w:val="0"/>
                <w:szCs w:val="20"/>
              </w:rPr>
              <w:t xml:space="preserve"> </w:t>
            </w:r>
          </w:p>
        </w:tc>
        <w:tc>
          <w:tcPr>
            <w:tcW w:w="82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調節後</w:t>
            </w:r>
            <w:r w:rsidRPr="00A012F7">
              <w:rPr>
                <w:rFonts w:ascii="Arial" w:eastAsia="標楷體" w:hAnsi="Arial" w:cs="Times New Roman"/>
                <w:kern w:val="0"/>
                <w:szCs w:val="20"/>
              </w:rPr>
              <w:br/>
            </w:r>
            <w:r w:rsidRPr="00A012F7">
              <w:rPr>
                <w:rFonts w:ascii="Arial" w:eastAsia="標楷體" w:hAnsi="Arial" w:cs="Times New Roman" w:hint="eastAsia"/>
                <w:kern w:val="0"/>
                <w:szCs w:val="20"/>
              </w:rPr>
              <w:t>流　量</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proofErr w:type="spellStart"/>
            <w:r w:rsidRPr="00A012F7">
              <w:rPr>
                <w:rFonts w:ascii="Arial" w:eastAsia="標楷體" w:hAnsi="Arial" w:cs="Times New Roman"/>
                <w:kern w:val="0"/>
                <w:szCs w:val="20"/>
              </w:rPr>
              <w:t>cms</w:t>
            </w:r>
            <w:proofErr w:type="spellEnd"/>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r>
      <w:tr w:rsidR="00A012F7" w:rsidRPr="00A012F7">
        <w:trPr>
          <w:cantSplit/>
          <w:trHeight w:val="620"/>
          <w:jc w:val="center"/>
        </w:trPr>
        <w:tc>
          <w:tcPr>
            <w:tcW w:w="836"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面積</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m2</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6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深</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7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出水高</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7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proofErr w:type="gramStart"/>
            <w:r w:rsidRPr="00A012F7">
              <w:rPr>
                <w:rFonts w:ascii="Arial" w:eastAsia="標楷體" w:hAnsi="Arial" w:cs="Times New Roman" w:hint="eastAsia"/>
                <w:kern w:val="0"/>
                <w:szCs w:val="20"/>
              </w:rPr>
              <w:t>池高</w:t>
            </w:r>
            <w:proofErr w:type="gramEnd"/>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6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容量</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m3</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出水口徑</w:t>
            </w:r>
            <w:r w:rsidRPr="00A012F7">
              <w:rPr>
                <w:rFonts w:ascii="Arial" w:eastAsia="標楷體" w:hAnsi="Arial" w:cs="Times New Roman"/>
                <w:kern w:val="0"/>
                <w:szCs w:val="20"/>
              </w:rPr>
              <w:br/>
            </w:r>
            <w:r w:rsidRPr="00A012F7">
              <w:rPr>
                <w:rFonts w:ascii="Arial" w:eastAsia="標楷體" w:hAnsi="Arial" w:cs="Times New Roman" w:hint="eastAsia"/>
                <w:kern w:val="0"/>
                <w:szCs w:val="20"/>
              </w:rPr>
              <w:t>（</w:t>
            </w:r>
            <w:r w:rsidRPr="00A012F7">
              <w:rPr>
                <w:rFonts w:ascii="Arial" w:eastAsia="標楷體" w:hAnsi="Arial" w:cs="Times New Roman"/>
                <w:kern w:val="0"/>
                <w:szCs w:val="20"/>
              </w:rPr>
              <w:t>m2</w:t>
            </w:r>
            <w:r w:rsidRPr="00A012F7">
              <w:rPr>
                <w:rFonts w:ascii="Arial" w:eastAsia="標楷體" w:hAnsi="Arial" w:cs="Times New Roman" w:hint="eastAsia"/>
                <w:kern w:val="0"/>
                <w:szCs w:val="20"/>
              </w:rPr>
              <w:t>）</w:t>
            </w:r>
            <w:r w:rsidRPr="00A012F7">
              <w:rPr>
                <w:rFonts w:ascii="Arial" w:eastAsia="標楷體" w:hAnsi="Arial" w:cs="Times New Roman"/>
                <w:kern w:val="0"/>
                <w:szCs w:val="20"/>
              </w:rPr>
              <w:t xml:space="preserve"> </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r>
      <w:tr w:rsidR="00A012F7" w:rsidRPr="00A012F7">
        <w:trPr>
          <w:jc w:val="center"/>
        </w:trPr>
        <w:tc>
          <w:tcPr>
            <w:tcW w:w="83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A1 </w:t>
            </w:r>
          </w:p>
        </w:tc>
        <w:tc>
          <w:tcPr>
            <w:tcW w:w="88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DET1 </w:t>
            </w:r>
          </w:p>
        </w:tc>
        <w:tc>
          <w:tcPr>
            <w:tcW w:w="7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6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6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8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jc w:val="center"/>
        </w:trPr>
        <w:tc>
          <w:tcPr>
            <w:tcW w:w="83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B1 </w:t>
            </w:r>
          </w:p>
        </w:tc>
        <w:tc>
          <w:tcPr>
            <w:tcW w:w="88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DET2 </w:t>
            </w:r>
          </w:p>
        </w:tc>
        <w:tc>
          <w:tcPr>
            <w:tcW w:w="7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6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6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8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jc w:val="center"/>
        </w:trPr>
        <w:tc>
          <w:tcPr>
            <w:tcW w:w="836"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C1 </w:t>
            </w:r>
          </w:p>
        </w:tc>
        <w:tc>
          <w:tcPr>
            <w:tcW w:w="888" w:type="dxa"/>
            <w:tcBorders>
              <w:top w:val="single" w:sz="4" w:space="0" w:color="auto"/>
              <w:left w:val="single" w:sz="4" w:space="0" w:color="auto"/>
              <w:bottom w:val="single" w:sz="4" w:space="0" w:color="auto"/>
              <w:right w:val="single" w:sz="4" w:space="0" w:color="auto"/>
            </w:tcBorders>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DET3 </w:t>
            </w:r>
          </w:p>
        </w:tc>
        <w:tc>
          <w:tcPr>
            <w:tcW w:w="7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9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6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7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6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8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bl>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二、平地之整地計畫</w:t>
      </w:r>
    </w:p>
    <w:p w:rsidR="00A012F7" w:rsidRPr="00A012F7" w:rsidRDefault="00A012F7" w:rsidP="00A012F7">
      <w:pPr>
        <w:widowControl/>
        <w:autoSpaceDE w:val="0"/>
        <w:autoSpaceDN w:val="0"/>
        <w:adjustRightInd w:val="0"/>
        <w:spacing w:line="360" w:lineRule="atLeast"/>
        <w:ind w:left="400" w:hanging="8"/>
        <w:rPr>
          <w:rFonts w:ascii="Arial" w:eastAsia="標楷體" w:hAnsi="Arial" w:cs="Arial Unicode MS"/>
          <w:kern w:val="0"/>
          <w:szCs w:val="20"/>
        </w:rPr>
      </w:pPr>
      <w:r w:rsidRPr="00A012F7">
        <w:rPr>
          <w:rFonts w:ascii="Arial" w:eastAsia="標楷體" w:hAnsi="Arial" w:cs="Arial Unicode MS" w:hint="eastAsia"/>
          <w:kern w:val="0"/>
          <w:szCs w:val="20"/>
        </w:rPr>
        <w:t>內容：</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（一）摘要說明大地工程計算報告之各項內容。</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（二）說明整地之規劃、設計原則與工程注意事項。</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（三）說明挖、填方之區位及數量。</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（四）說明表土貯存計畫。</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（五）說明挖、棄土區之規劃、設計原則與工程注意事項。</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（六）說明施工區劃分與運土計畫。</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（七）土石方計算</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依規劃內容、建築及地形條件採取適當之土方計算方法（參考行政院農委會公告之水土保持技術規範），敘述挖填方區之土方計算方式，惟</w:t>
      </w:r>
      <w:proofErr w:type="gramStart"/>
      <w:r w:rsidRPr="00A012F7">
        <w:rPr>
          <w:rFonts w:ascii="Arial" w:eastAsia="標楷體" w:hAnsi="Arial" w:cs="Arial Unicode MS" w:hint="eastAsia"/>
          <w:kern w:val="0"/>
          <w:szCs w:val="20"/>
        </w:rPr>
        <w:t>儘</w:t>
      </w:r>
      <w:proofErr w:type="gramEnd"/>
      <w:r w:rsidRPr="00A012F7">
        <w:rPr>
          <w:rFonts w:ascii="Arial" w:eastAsia="標楷體" w:hAnsi="Arial" w:cs="Arial Unicode MS" w:hint="eastAsia"/>
          <w:kern w:val="0"/>
          <w:szCs w:val="20"/>
        </w:rPr>
        <w:t>可能採用簡便的方法，並正確地掌握土方量。</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（八）施工區劃分與運土計算</w:t>
      </w:r>
      <w:r w:rsidRPr="00A012F7">
        <w:rPr>
          <w:rFonts w:ascii="Arial" w:eastAsia="標楷體" w:hAnsi="Arial" w:cs="Arial Unicode MS"/>
          <w:kern w:val="0"/>
          <w:szCs w:val="20"/>
        </w:rPr>
        <w:t xml:space="preserve"> </w:t>
      </w:r>
    </w:p>
    <w:p w:rsidR="00A012F7" w:rsidRPr="00A012F7" w:rsidRDefault="00A012F7" w:rsidP="00A012F7">
      <w:pPr>
        <w:widowControl/>
        <w:autoSpaceDE w:val="0"/>
        <w:autoSpaceDN w:val="0"/>
        <w:adjustRightInd w:val="0"/>
        <w:spacing w:line="360" w:lineRule="atLeast"/>
        <w:ind w:left="677" w:firstLine="440"/>
        <w:rPr>
          <w:rFonts w:ascii="Arial" w:eastAsia="標楷體" w:hAnsi="Arial" w:cs="Arial Unicode MS"/>
          <w:kern w:val="0"/>
          <w:szCs w:val="20"/>
        </w:rPr>
      </w:pPr>
      <w:r w:rsidRPr="00A012F7">
        <w:rPr>
          <w:rFonts w:ascii="Arial" w:eastAsia="標楷體" w:hAnsi="Arial" w:cs="Arial Unicode MS" w:hint="eastAsia"/>
          <w:kern w:val="0"/>
          <w:szCs w:val="20"/>
        </w:rPr>
        <w:t>按工程可能區域範圍，依土方平衡原則劃分</w:t>
      </w:r>
      <w:proofErr w:type="gramStart"/>
      <w:r w:rsidRPr="00A012F7">
        <w:rPr>
          <w:rFonts w:ascii="Arial" w:eastAsia="標楷體" w:hAnsi="Arial" w:cs="Arial Unicode MS" w:hint="eastAsia"/>
          <w:kern w:val="0"/>
          <w:szCs w:val="20"/>
        </w:rPr>
        <w:t>土區，研</w:t>
      </w:r>
      <w:proofErr w:type="gramEnd"/>
      <w:r w:rsidRPr="00A012F7">
        <w:rPr>
          <w:rFonts w:ascii="Arial" w:eastAsia="標楷體" w:hAnsi="Arial" w:cs="Arial Unicode MS" w:hint="eastAsia"/>
          <w:kern w:val="0"/>
          <w:szCs w:val="20"/>
        </w:rPr>
        <w:t>擬運土計畫，須注意事項如下：</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１、規劃內容及建築整地方式。</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２、工程區域範圍的考量。</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３、工程優先順序的檢討。</w:t>
      </w:r>
    </w:p>
    <w:p w:rsidR="00A012F7" w:rsidRPr="00A012F7" w:rsidRDefault="00A012F7" w:rsidP="00A012F7">
      <w:pPr>
        <w:widowControl/>
        <w:autoSpaceDE w:val="0"/>
        <w:autoSpaceDN w:val="0"/>
        <w:adjustRightInd w:val="0"/>
        <w:spacing w:line="360" w:lineRule="atLeast"/>
        <w:ind w:left="800" w:hanging="400"/>
        <w:rPr>
          <w:rFonts w:ascii="Arial" w:eastAsia="標楷體" w:hAnsi="Arial" w:cs="Arial Unicode MS"/>
          <w:kern w:val="0"/>
          <w:szCs w:val="20"/>
        </w:rPr>
      </w:pPr>
      <w:r w:rsidRPr="00A012F7">
        <w:rPr>
          <w:rFonts w:ascii="Arial" w:eastAsia="標楷體" w:hAnsi="Arial" w:cs="Arial Unicode MS" w:hint="eastAsia"/>
          <w:kern w:val="0"/>
          <w:szCs w:val="20"/>
        </w:rPr>
        <w:t>４、針對障礙物（如道路、河川、未收購地等）的處理對策。</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附圖：</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（一）設計地形圖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以比例尺一千分之一至一千二百分之一設計地形圖之縮圖，表達設計地形圖之等高線（間距不得大於一公尺）。</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w:t>
      </w:r>
      <w:r w:rsidRPr="00A012F7">
        <w:rPr>
          <w:rFonts w:ascii="Arial" w:eastAsia="標楷體" w:hAnsi="Arial" w:cs="Arial Unicode MS"/>
          <w:kern w:val="0"/>
          <w:szCs w:val="20"/>
        </w:rPr>
        <w:tab/>
      </w:r>
      <w:r w:rsidRPr="00A012F7">
        <w:rPr>
          <w:rFonts w:ascii="Arial" w:eastAsia="標楷體" w:hAnsi="Arial" w:cs="Arial Unicode MS" w:hint="eastAsia"/>
          <w:kern w:val="0"/>
          <w:szCs w:val="20"/>
        </w:rPr>
        <w:t>挖填方圖</w:t>
      </w:r>
    </w:p>
    <w:p w:rsidR="00A012F7" w:rsidRPr="00A012F7" w:rsidRDefault="00A012F7" w:rsidP="00A012F7">
      <w:pPr>
        <w:widowControl/>
        <w:autoSpaceDE w:val="0"/>
        <w:autoSpaceDN w:val="0"/>
        <w:adjustRightInd w:val="0"/>
        <w:spacing w:line="360" w:lineRule="atLeast"/>
        <w:ind w:left="600" w:firstLine="400"/>
        <w:rPr>
          <w:rFonts w:ascii="Arial" w:eastAsia="標楷體" w:hAnsi="Arial" w:cs="Arial Unicode MS"/>
          <w:kern w:val="0"/>
          <w:szCs w:val="20"/>
        </w:rPr>
      </w:pPr>
      <w:r w:rsidRPr="00A012F7">
        <w:rPr>
          <w:rFonts w:ascii="Arial" w:eastAsia="標楷體" w:hAnsi="Arial" w:cs="Arial Unicode MS" w:hint="eastAsia"/>
          <w:kern w:val="0"/>
          <w:szCs w:val="20"/>
        </w:rPr>
        <w:t>以設計地形圖之縮圖，表達設計地形挖、填方區之範圍，及其面積所</w:t>
      </w:r>
      <w:proofErr w:type="gramStart"/>
      <w:r w:rsidRPr="00A012F7">
        <w:rPr>
          <w:rFonts w:ascii="Arial" w:eastAsia="標楷體" w:hAnsi="Arial" w:cs="Arial Unicode MS" w:hint="eastAsia"/>
          <w:kern w:val="0"/>
          <w:szCs w:val="20"/>
        </w:rPr>
        <w:t>佔</w:t>
      </w:r>
      <w:proofErr w:type="gramEnd"/>
      <w:r w:rsidRPr="00A012F7">
        <w:rPr>
          <w:rFonts w:ascii="Arial" w:eastAsia="標楷體" w:hAnsi="Arial" w:cs="Arial Unicode MS" w:hint="eastAsia"/>
          <w:kern w:val="0"/>
          <w:szCs w:val="20"/>
        </w:rPr>
        <w:t>百分比。</w:t>
      </w:r>
    </w:p>
    <w:p w:rsidR="00A012F7" w:rsidRDefault="00A012F7" w:rsidP="00A012F7">
      <w:pPr>
        <w:widowControl/>
        <w:autoSpaceDE w:val="0"/>
        <w:autoSpaceDN w:val="0"/>
        <w:adjustRightInd w:val="0"/>
        <w:spacing w:line="0" w:lineRule="atLeast"/>
        <w:ind w:left="886" w:hanging="442"/>
        <w:rPr>
          <w:rFonts w:ascii="Arial" w:eastAsia="標楷體" w:hAnsi="Arial" w:cs="Arial Unicode MS" w:hint="eastAsia"/>
          <w:kern w:val="0"/>
          <w:szCs w:val="20"/>
        </w:rPr>
      </w:pPr>
      <w:r w:rsidRPr="00A012F7">
        <w:rPr>
          <w:rFonts w:ascii="Arial" w:eastAsia="標楷體" w:hAnsi="Arial" w:cs="Arial Unicode MS"/>
          <w:kern w:val="0"/>
          <w:szCs w:val="20"/>
        </w:rPr>
        <w:t xml:space="preserve">  </w:t>
      </w:r>
    </w:p>
    <w:p w:rsidR="00445221" w:rsidRPr="00A012F7" w:rsidRDefault="00445221" w:rsidP="00A012F7">
      <w:pPr>
        <w:widowControl/>
        <w:autoSpaceDE w:val="0"/>
        <w:autoSpaceDN w:val="0"/>
        <w:adjustRightInd w:val="0"/>
        <w:spacing w:line="0" w:lineRule="atLeast"/>
        <w:ind w:left="886" w:hanging="442"/>
        <w:rPr>
          <w:rFonts w:ascii="Arial" w:eastAsia="標楷體" w:hAnsi="Arial" w:cs="Arial Unicode MS"/>
          <w:kern w:val="0"/>
          <w:szCs w:val="20"/>
        </w:rPr>
      </w:pP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lastRenderedPageBreak/>
        <w:t>附表　挖填方概算表</w:t>
      </w: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775"/>
        <w:gridCol w:w="1771"/>
        <w:gridCol w:w="1772"/>
        <w:gridCol w:w="1771"/>
        <w:gridCol w:w="1772"/>
      </w:tblGrid>
      <w:tr w:rsidR="00A012F7" w:rsidRPr="00A012F7">
        <w:trPr>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分期</w:t>
            </w: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分區</w:t>
            </w: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挖方量</w:t>
            </w:r>
            <w:r w:rsidRPr="00A012F7">
              <w:rPr>
                <w:rFonts w:ascii="Arial" w:eastAsia="標楷體" w:hAnsi="Arial" w:cs="Times New Roman"/>
                <w:kern w:val="0"/>
                <w:szCs w:val="20"/>
              </w:rPr>
              <w:br/>
            </w:r>
            <w:r w:rsidRPr="00A012F7">
              <w:rPr>
                <w:rFonts w:ascii="Arial" w:eastAsia="標楷體" w:hAnsi="Arial" w:cs="Times New Roman" w:hint="eastAsia"/>
                <w:kern w:val="0"/>
                <w:szCs w:val="20"/>
              </w:rPr>
              <w:t>（立方公尺）</w:t>
            </w: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填方量</w:t>
            </w:r>
            <w:r w:rsidRPr="00A012F7">
              <w:rPr>
                <w:rFonts w:ascii="Arial" w:eastAsia="標楷體" w:hAnsi="Arial" w:cs="Times New Roman"/>
                <w:kern w:val="0"/>
                <w:szCs w:val="20"/>
              </w:rPr>
              <w:br/>
            </w:r>
            <w:r w:rsidRPr="00A012F7">
              <w:rPr>
                <w:rFonts w:ascii="Arial" w:eastAsia="標楷體" w:hAnsi="Arial" w:cs="Times New Roman" w:hint="eastAsia"/>
                <w:kern w:val="0"/>
                <w:szCs w:val="20"/>
              </w:rPr>
              <w:t>（立方公尺）</w:t>
            </w: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小計</w:t>
            </w:r>
            <w:r w:rsidRPr="00A012F7">
              <w:rPr>
                <w:rFonts w:ascii="Arial" w:eastAsia="標楷體" w:hAnsi="Arial" w:cs="Times New Roman"/>
                <w:kern w:val="0"/>
                <w:szCs w:val="20"/>
              </w:rPr>
              <w:t xml:space="preserve"> </w:t>
            </w:r>
          </w:p>
        </w:tc>
      </w:tr>
      <w:tr w:rsidR="00A012F7" w:rsidRPr="00A012F7">
        <w:trPr>
          <w:cantSplit/>
          <w:trHeight w:val="68"/>
          <w:jc w:val="center"/>
        </w:trPr>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１</w:t>
            </w: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A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cantSplit/>
          <w:trHeight w:val="68"/>
          <w:jc w:val="center"/>
        </w:trPr>
        <w:tc>
          <w:tcPr>
            <w:tcW w:w="1775"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B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cantSplit/>
          <w:trHeight w:val="68"/>
          <w:jc w:val="center"/>
        </w:trPr>
        <w:tc>
          <w:tcPr>
            <w:tcW w:w="1775"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C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cantSplit/>
          <w:trHeight w:val="68"/>
          <w:jc w:val="center"/>
        </w:trPr>
        <w:tc>
          <w:tcPr>
            <w:tcW w:w="1775"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小</w:t>
            </w:r>
            <w:r w:rsidRPr="00A012F7">
              <w:rPr>
                <w:rFonts w:ascii="Arial" w:eastAsia="標楷體" w:hAnsi="Arial" w:cs="Times New Roman"/>
                <w:kern w:val="0"/>
                <w:szCs w:val="20"/>
              </w:rPr>
              <w:t xml:space="preserve">  </w:t>
            </w:r>
            <w:r w:rsidRPr="00A012F7">
              <w:rPr>
                <w:rFonts w:ascii="Arial" w:eastAsia="標楷體" w:hAnsi="Arial" w:cs="Times New Roman" w:hint="eastAsia"/>
                <w:kern w:val="0"/>
                <w:szCs w:val="20"/>
              </w:rPr>
              <w:t>計</w:t>
            </w: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68"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cantSplit/>
          <w:trHeight w:val="92"/>
          <w:jc w:val="center"/>
        </w:trPr>
        <w:tc>
          <w:tcPr>
            <w:tcW w:w="1775" w:type="dxa"/>
            <w:vMerge w:val="restart"/>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２</w:t>
            </w: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D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2"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2"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2"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cantSplit/>
          <w:trHeight w:val="90"/>
          <w:jc w:val="center"/>
        </w:trPr>
        <w:tc>
          <w:tcPr>
            <w:tcW w:w="1775"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cantSplit/>
          <w:trHeight w:val="90"/>
          <w:jc w:val="center"/>
        </w:trPr>
        <w:tc>
          <w:tcPr>
            <w:tcW w:w="1775" w:type="dxa"/>
            <w:vMerge/>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widowControl/>
              <w:rPr>
                <w:rFonts w:ascii="Arial" w:eastAsia="標楷體" w:hAnsi="Arial" w:cs="Times New Roman"/>
                <w:kern w:val="0"/>
                <w:szCs w:val="20"/>
              </w:rPr>
            </w:pP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小</w:t>
            </w:r>
            <w:r w:rsidRPr="00A012F7">
              <w:rPr>
                <w:rFonts w:ascii="Arial" w:eastAsia="標楷體" w:hAnsi="Arial" w:cs="Times New Roman"/>
                <w:kern w:val="0"/>
                <w:szCs w:val="20"/>
              </w:rPr>
              <w:t xml:space="preserve">  </w:t>
            </w:r>
            <w:r w:rsidRPr="00A012F7">
              <w:rPr>
                <w:rFonts w:ascii="Arial" w:eastAsia="標楷體" w:hAnsi="Arial" w:cs="Times New Roman" w:hint="eastAsia"/>
                <w:kern w:val="0"/>
                <w:szCs w:val="20"/>
              </w:rPr>
              <w:t>計</w:t>
            </w: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9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r w:rsidR="00A012F7" w:rsidRPr="00A012F7">
        <w:trPr>
          <w:jc w:val="center"/>
        </w:trPr>
        <w:tc>
          <w:tcPr>
            <w:tcW w:w="1775"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hint="eastAsia"/>
                <w:kern w:val="0"/>
                <w:szCs w:val="20"/>
              </w:rPr>
              <w:t>總　計</w:t>
            </w: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jc w:val="center"/>
              <w:rPr>
                <w:rFonts w:ascii="Arial" w:eastAsia="標楷體" w:hAnsi="Arial" w:cs="Times New Roman"/>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1"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c>
          <w:tcPr>
            <w:tcW w:w="1772" w:type="dxa"/>
            <w:tcBorders>
              <w:top w:val="single" w:sz="4" w:space="0" w:color="auto"/>
              <w:left w:val="single" w:sz="4" w:space="0" w:color="auto"/>
              <w:bottom w:val="single" w:sz="4" w:space="0" w:color="auto"/>
              <w:right w:val="single" w:sz="4" w:space="0" w:color="auto"/>
            </w:tcBorders>
            <w:vAlign w:val="center"/>
            <w:hideMark/>
          </w:tcPr>
          <w:p w:rsidR="00A012F7" w:rsidRPr="00A012F7" w:rsidRDefault="00A012F7" w:rsidP="00A012F7">
            <w:pPr>
              <w:tabs>
                <w:tab w:val="center" w:pos="8280"/>
              </w:tabs>
              <w:autoSpaceDE w:val="0"/>
              <w:autoSpaceDN w:val="0"/>
              <w:adjustRightInd w:val="0"/>
              <w:spacing w:before="100" w:beforeAutospacing="1" w:after="100" w:afterAutospacing="1" w:line="360" w:lineRule="atLeast"/>
              <w:ind w:firstLine="561"/>
              <w:jc w:val="center"/>
              <w:rPr>
                <w:rFonts w:ascii="Arial" w:eastAsia="標楷體" w:hAnsi="Arial" w:cs="Arial Unicode MS"/>
                <w:kern w:val="0"/>
                <w:szCs w:val="20"/>
              </w:rPr>
            </w:pPr>
            <w:r w:rsidRPr="00A012F7">
              <w:rPr>
                <w:rFonts w:ascii="Arial" w:eastAsia="標楷體" w:hAnsi="Arial" w:cs="Times New Roman"/>
                <w:kern w:val="0"/>
                <w:szCs w:val="20"/>
              </w:rPr>
              <w:t xml:space="preserve">  </w:t>
            </w:r>
          </w:p>
        </w:tc>
      </w:tr>
    </w:tbl>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 xml:space="preserve">　</w:t>
      </w:r>
    </w:p>
    <w:p w:rsidR="00A012F7" w:rsidRPr="00A012F7" w:rsidRDefault="00A012F7" w:rsidP="00A012F7">
      <w:pPr>
        <w:widowControl/>
        <w:autoSpaceDE w:val="0"/>
        <w:autoSpaceDN w:val="0"/>
        <w:adjustRightInd w:val="0"/>
        <w:spacing w:line="360" w:lineRule="atLeast"/>
        <w:ind w:left="442" w:hanging="442"/>
        <w:rPr>
          <w:rFonts w:ascii="Arial" w:eastAsia="標楷體" w:hAnsi="Arial" w:cs="Arial Unicode MS"/>
          <w:kern w:val="0"/>
          <w:szCs w:val="20"/>
        </w:rPr>
      </w:pPr>
      <w:r w:rsidRPr="00A012F7">
        <w:rPr>
          <w:rFonts w:ascii="Arial" w:eastAsia="標楷體" w:hAnsi="Arial" w:cs="Arial Unicode MS" w:hint="eastAsia"/>
          <w:kern w:val="0"/>
          <w:szCs w:val="20"/>
        </w:rPr>
        <w:t>三、水土保持措施</w:t>
      </w:r>
    </w:p>
    <w:p w:rsidR="00A012F7" w:rsidRPr="00A012F7" w:rsidRDefault="00A012F7" w:rsidP="00A012F7">
      <w:pPr>
        <w:widowControl/>
        <w:autoSpaceDE w:val="0"/>
        <w:autoSpaceDN w:val="0"/>
        <w:adjustRightInd w:val="0"/>
        <w:spacing w:line="360" w:lineRule="atLeast"/>
        <w:ind w:left="400" w:firstLine="561"/>
        <w:rPr>
          <w:rFonts w:ascii="Arial" w:eastAsia="標楷體" w:hAnsi="Arial" w:cs="Arial Unicode MS"/>
          <w:kern w:val="0"/>
          <w:szCs w:val="20"/>
        </w:rPr>
      </w:pPr>
      <w:r w:rsidRPr="00A012F7">
        <w:rPr>
          <w:rFonts w:ascii="Arial" w:eastAsia="標楷體" w:hAnsi="Arial" w:cs="Arial Unicode MS" w:hint="eastAsia"/>
          <w:kern w:val="0"/>
          <w:szCs w:val="20"/>
        </w:rPr>
        <w:t>內容：說明水土保持設施之內容與功能，包括</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（一）護坡設施</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（二）沈砂池設施</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（三）其它水土保持設施</w:t>
      </w:r>
    </w:p>
    <w:p w:rsidR="00A012F7" w:rsidRPr="00A012F7" w:rsidRDefault="00A012F7" w:rsidP="00A012F7">
      <w:pPr>
        <w:widowControl/>
        <w:autoSpaceDE w:val="0"/>
        <w:autoSpaceDN w:val="0"/>
        <w:adjustRightInd w:val="0"/>
        <w:spacing w:line="360" w:lineRule="atLeast"/>
        <w:ind w:left="600" w:hanging="400"/>
        <w:rPr>
          <w:rFonts w:ascii="Arial" w:eastAsia="標楷體" w:hAnsi="Arial" w:cs="Arial Unicode MS"/>
          <w:kern w:val="0"/>
          <w:szCs w:val="20"/>
        </w:rPr>
      </w:pPr>
      <w:r w:rsidRPr="00A012F7">
        <w:rPr>
          <w:rFonts w:ascii="Arial" w:eastAsia="標楷體" w:hAnsi="Arial" w:cs="Arial Unicode MS" w:hint="eastAsia"/>
          <w:kern w:val="0"/>
          <w:szCs w:val="20"/>
        </w:rPr>
        <w:t>（四）臨時性措施</w:t>
      </w:r>
    </w:p>
    <w:p w:rsidR="00A012F7" w:rsidRPr="00A012F7" w:rsidRDefault="00A012F7" w:rsidP="00A012F7">
      <w:pPr>
        <w:widowControl/>
        <w:autoSpaceDE w:val="0"/>
        <w:autoSpaceDN w:val="0"/>
        <w:adjustRightInd w:val="0"/>
        <w:spacing w:line="360" w:lineRule="atLeast"/>
        <w:ind w:left="400" w:hanging="8"/>
        <w:rPr>
          <w:rFonts w:ascii="Arial" w:eastAsia="標楷體" w:hAnsi="Arial" w:cs="Arial Unicode MS"/>
          <w:kern w:val="0"/>
          <w:szCs w:val="20"/>
        </w:rPr>
      </w:pPr>
      <w:r w:rsidRPr="00A012F7">
        <w:rPr>
          <w:rFonts w:ascii="Arial" w:eastAsia="標楷體" w:hAnsi="Arial" w:cs="Arial Unicode MS" w:hint="eastAsia"/>
          <w:kern w:val="0"/>
          <w:szCs w:val="20"/>
        </w:rPr>
        <w:t>附圖：水土保持設施計畫圖</w:t>
      </w:r>
    </w:p>
    <w:p w:rsidR="00B14262" w:rsidRDefault="00A012F7" w:rsidP="00445221">
      <w:pPr>
        <w:widowControl/>
        <w:autoSpaceDN w:val="0"/>
        <w:ind w:left="1000"/>
      </w:pPr>
      <w:r w:rsidRPr="00A012F7">
        <w:rPr>
          <w:rFonts w:ascii="Arial" w:eastAsia="標楷體" w:hAnsi="Arial" w:cs="Arial Unicode MS" w:hint="eastAsia"/>
          <w:kern w:val="0"/>
          <w:szCs w:val="20"/>
        </w:rPr>
        <w:t>以比例尺一千分之一至一千二百分之一設計地形圖之縮圖，表達各永久及臨時性水土保持設施之項目及區位。</w:t>
      </w:r>
    </w:p>
    <w:sectPr w:rsidR="00B14262" w:rsidSect="00F87CA2">
      <w:headerReference w:type="default" r:id="rId18"/>
      <w:footerReference w:type="default" r:id="rId1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41" w:rsidRDefault="00D41B41" w:rsidP="00F87CA2">
      <w:r>
        <w:separator/>
      </w:r>
    </w:p>
  </w:endnote>
  <w:endnote w:type="continuationSeparator" w:id="0">
    <w:p w:rsidR="00D41B41" w:rsidRDefault="00D41B41" w:rsidP="00F8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明體">
    <w:altName w:val="新細明體"/>
    <w:charset w:val="88"/>
    <w:family w:val="modern"/>
    <w:pitch w:val="fixed"/>
    <w:sig w:usb0="80000001" w:usb1="28091800" w:usb2="00000016" w:usb3="00000000" w:csb0="00100000" w:csb1="00000000"/>
  </w:font>
  <w:font w:name="華康楷書體W5(P)">
    <w:charset w:val="88"/>
    <w:family w:val="script"/>
    <w:pitch w:val="variable"/>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Courier New">
    <w:panose1 w:val="02070309020205020404"/>
    <w:charset w:val="00"/>
    <w:family w:val="modern"/>
    <w:pitch w:val="fixed"/>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楷體">
    <w:altName w:val="新細明體"/>
    <w:charset w:val="88"/>
    <w:family w:val="modern"/>
    <w:pitch w:val="fixed"/>
    <w:sig w:usb0="00000001" w:usb1="08080000" w:usb2="00000010" w:usb3="00000000" w:csb0="00100000" w:csb1="00000000"/>
  </w:font>
  <w:font w:name="華康超明體">
    <w:charset w:val="88"/>
    <w:family w:val="modern"/>
    <w:pitch w:val="fixed"/>
    <w:sig w:usb0="80000001" w:usb1="28091800" w:usb2="00000016" w:usb3="00000000" w:csb0="00100000" w:csb1="00000000"/>
  </w:font>
  <w:font w:name="華康公文系統字型">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華康粗圓體">
    <w:altName w:val="微軟正黑體"/>
    <w:charset w:val="88"/>
    <w:family w:val="modern"/>
    <w:pitch w:val="fixed"/>
    <w:sig w:usb0="80000001" w:usb1="28091800" w:usb2="00000016" w:usb3="00000000" w:csb0="00100000" w:csb1="00000000"/>
  </w:font>
  <w:font w:name="華康粗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6C" w:rsidRDefault="00110E6C" w:rsidP="006543E5">
    <w:pPr>
      <w:tabs>
        <w:tab w:val="center" w:pos="4153"/>
        <w:tab w:val="right" w:pos="8306"/>
      </w:tabs>
      <w:snapToGrid w:val="0"/>
      <w:jc w:val="center"/>
      <w:rPr>
        <w:rFonts w:ascii="標楷體" w:eastAsia="標楷體" w:hAnsi="Times New Roman" w:cs="Times New Roman" w:hint="eastAsia"/>
        <w:sz w:val="20"/>
        <w:szCs w:val="20"/>
      </w:rPr>
    </w:pPr>
    <w:r w:rsidRPr="006543E5">
      <w:rPr>
        <w:rFonts w:ascii="標楷體" w:eastAsia="標楷體" w:hAnsi="Times New Roman" w:cs="Times New Roman" w:hint="eastAsia"/>
        <w:sz w:val="20"/>
        <w:szCs w:val="20"/>
      </w:rPr>
      <w:t>（</w:t>
    </w:r>
    <w:r w:rsidRPr="006543E5">
      <w:rPr>
        <w:rFonts w:ascii="標楷體" w:eastAsia="標楷體" w:hAnsi="Times New Roman" w:cs="Times New Roman" w:hint="eastAsia"/>
        <w:sz w:val="20"/>
        <w:szCs w:val="20"/>
      </w:rPr>
      <w:t>民）城綜</w:t>
    </w:r>
    <w:proofErr w:type="gramStart"/>
    <w:r w:rsidRPr="006543E5">
      <w:rPr>
        <w:rFonts w:ascii="標楷體" w:eastAsia="標楷體" w:hAnsi="Times New Roman" w:cs="Times New Roman" w:hint="eastAsia"/>
        <w:sz w:val="20"/>
        <w:szCs w:val="20"/>
      </w:rPr>
      <w:t>規</w:t>
    </w:r>
    <w:proofErr w:type="gramEnd"/>
    <w:r w:rsidRPr="006543E5">
      <w:rPr>
        <w:rFonts w:ascii="標楷體" w:eastAsia="標楷體" w:hAnsi="Times New Roman" w:cs="Times New Roman" w:hint="eastAsia"/>
        <w:sz w:val="20"/>
        <w:szCs w:val="20"/>
      </w:rPr>
      <w:t>01-（民）表</w:t>
    </w:r>
    <w:proofErr w:type="gramStart"/>
    <w:r w:rsidRPr="006543E5">
      <w:rPr>
        <w:rFonts w:ascii="標楷體" w:eastAsia="標楷體" w:hAnsi="Times New Roman" w:cs="Times New Roman" w:hint="eastAsia"/>
        <w:sz w:val="20"/>
        <w:szCs w:val="20"/>
      </w:rPr>
      <w:t>一</w:t>
    </w:r>
    <w:proofErr w:type="gramEnd"/>
    <w:r w:rsidRPr="006543E5">
      <w:rPr>
        <w:rFonts w:ascii="標楷體" w:eastAsia="標楷體" w:hAnsi="Times New Roman" w:cs="Times New Roman" w:hint="eastAsia"/>
        <w:sz w:val="20"/>
        <w:szCs w:val="20"/>
      </w:rPr>
      <w:t>-</w:t>
    </w:r>
    <w:r w:rsidRPr="006543E5">
      <w:rPr>
        <w:rFonts w:ascii="標楷體" w:eastAsia="標楷體" w:hAnsi="Times New Roman" w:cs="Times New Roman"/>
        <w:sz w:val="20"/>
        <w:szCs w:val="20"/>
      </w:rPr>
      <w:fldChar w:fldCharType="begin"/>
    </w:r>
    <w:r w:rsidRPr="006543E5">
      <w:rPr>
        <w:rFonts w:ascii="標楷體" w:eastAsia="標楷體" w:hAnsi="Times New Roman" w:cs="Times New Roman"/>
        <w:sz w:val="20"/>
        <w:szCs w:val="20"/>
      </w:rPr>
      <w:instrText xml:space="preserve">PAGE  </w:instrText>
    </w:r>
    <w:r w:rsidRPr="006543E5">
      <w:rPr>
        <w:rFonts w:ascii="標楷體" w:eastAsia="標楷體" w:hAnsi="Times New Roman" w:cs="Times New Roman"/>
        <w:sz w:val="20"/>
        <w:szCs w:val="20"/>
      </w:rPr>
      <w:fldChar w:fldCharType="separate"/>
    </w:r>
    <w:r w:rsidR="00445221">
      <w:rPr>
        <w:rFonts w:ascii="標楷體" w:eastAsia="標楷體" w:hAnsi="Times New Roman" w:cs="Times New Roman"/>
        <w:noProof/>
        <w:sz w:val="20"/>
        <w:szCs w:val="20"/>
      </w:rPr>
      <w:t>13</w:t>
    </w:r>
    <w:r w:rsidRPr="006543E5">
      <w:rPr>
        <w:rFonts w:ascii="標楷體" w:eastAsia="標楷體" w:hAnsi="Times New Roman" w:cs="Times New Roman"/>
        <w:sz w:val="20"/>
        <w:szCs w:val="20"/>
      </w:rPr>
      <w:fldChar w:fldCharType="end"/>
    </w:r>
    <w:r w:rsidRPr="006543E5">
      <w:rPr>
        <w:rFonts w:ascii="標楷體" w:eastAsia="標楷體" w:hAnsi="Times New Roman" w:cs="Times New Roman"/>
        <w:sz w:val="20"/>
        <w:szCs w:val="20"/>
      </w:rPr>
      <w:t>/</w:t>
    </w:r>
    <w:r w:rsidR="00445221">
      <w:rPr>
        <w:rFonts w:ascii="標楷體" w:eastAsia="標楷體" w:hAnsi="Times New Roman" w:cs="Times New Roman" w:hint="eastAsia"/>
        <w:sz w:val="20"/>
        <w:szCs w:val="20"/>
      </w:rPr>
      <w:t>28</w:t>
    </w:r>
  </w:p>
  <w:p w:rsidR="00445221" w:rsidRDefault="00445221" w:rsidP="006543E5">
    <w:pPr>
      <w:tabs>
        <w:tab w:val="center" w:pos="4153"/>
        <w:tab w:val="right" w:pos="8306"/>
      </w:tabs>
      <w:snapToGrid w:val="0"/>
      <w:jc w:val="center"/>
      <w:rPr>
        <w:rFonts w:ascii="標楷體" w:eastAsia="標楷體" w:hAnsi="Times New Roman" w:cs="Times New Roman"/>
        <w:sz w:val="20"/>
        <w:szCs w:val="20"/>
      </w:rPr>
    </w:pPr>
  </w:p>
  <w:p w:rsidR="00110E6C" w:rsidRPr="006543E5" w:rsidRDefault="00110E6C" w:rsidP="006543E5">
    <w:pPr>
      <w:tabs>
        <w:tab w:val="center" w:pos="4153"/>
        <w:tab w:val="right" w:pos="8306"/>
      </w:tabs>
      <w:snapToGri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41" w:rsidRDefault="00D41B41" w:rsidP="00F87CA2">
      <w:r>
        <w:separator/>
      </w:r>
    </w:p>
  </w:footnote>
  <w:footnote w:type="continuationSeparator" w:id="0">
    <w:p w:rsidR="00D41B41" w:rsidRDefault="00D41B41" w:rsidP="00F8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6C" w:rsidRDefault="00110E6C" w:rsidP="001216A7">
    <w:pPr>
      <w:pStyle w:val="af9"/>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6A4F66"/>
    <w:lvl w:ilvl="0">
      <w:numFmt w:val="decimal"/>
      <w:lvlText w:val="*"/>
      <w:lvlJc w:val="left"/>
    </w:lvl>
  </w:abstractNum>
  <w:abstractNum w:abstractNumId="1">
    <w:nsid w:val="1334719C"/>
    <w:multiLevelType w:val="hybridMultilevel"/>
    <w:tmpl w:val="685ABD22"/>
    <w:styleLink w:val="12"/>
    <w:lvl w:ilvl="0" w:tplc="DF58AEE6">
      <w:start w:val="1"/>
      <w:numFmt w:val="taiwaneseCountingThousand"/>
      <w:lvlText w:val="(%1)"/>
      <w:lvlJc w:val="left"/>
      <w:pPr>
        <w:tabs>
          <w:tab w:val="num" w:pos="1245"/>
        </w:tabs>
        <w:ind w:left="1245" w:hanging="7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54156A2"/>
    <w:multiLevelType w:val="hybridMultilevel"/>
    <w:tmpl w:val="BC3E14CE"/>
    <w:styleLink w:val="13"/>
    <w:lvl w:ilvl="0" w:tplc="4804505A">
      <w:start w:val="1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36B0970"/>
    <w:multiLevelType w:val="multilevel"/>
    <w:tmpl w:val="DC30D416"/>
    <w:styleLink w:val="1"/>
    <w:lvl w:ilvl="0">
      <w:start w:val="1"/>
      <w:numFmt w:val="ideographTraditional"/>
      <w:pStyle w:val="3"/>
      <w:suff w:val="nothing"/>
      <w:lvlText w:val="%1、"/>
      <w:lvlJc w:val="left"/>
      <w:pPr>
        <w:ind w:left="425" w:hanging="425"/>
      </w:pPr>
      <w:rPr>
        <w:rFonts w:cs="Times New Roman" w:hint="eastAsia"/>
      </w:rPr>
    </w:lvl>
    <w:lvl w:ilvl="1">
      <w:start w:val="1"/>
      <w:numFmt w:val="ideographZodiac"/>
      <w:suff w:val="nothing"/>
      <w:lvlText w:val="%2、"/>
      <w:lvlJc w:val="left"/>
      <w:pPr>
        <w:tabs>
          <w:tab w:val="num" w:pos="992"/>
        </w:tabs>
        <w:ind w:left="992" w:hanging="567"/>
      </w:pPr>
      <w:rPr>
        <w:rFonts w:cs="Times New Roman"/>
      </w:rPr>
    </w:lvl>
    <w:lvl w:ilvl="2">
      <w:start w:val="1"/>
      <w:numFmt w:val="ideographLegalTraditional"/>
      <w:suff w:val="nothing"/>
      <w:lvlText w:val="%3、"/>
      <w:lvlJc w:val="left"/>
      <w:pPr>
        <w:tabs>
          <w:tab w:val="num" w:pos="1418"/>
        </w:tabs>
        <w:ind w:left="1418" w:hanging="567"/>
      </w:pPr>
      <w:rPr>
        <w:rFonts w:cs="Times New Roman"/>
      </w:rPr>
    </w:lvl>
    <w:lvl w:ilvl="3">
      <w:start w:val="1"/>
      <w:numFmt w:val="taiwaneseCountingThousand"/>
      <w:suff w:val="nothing"/>
      <w:lvlText w:val="%4、"/>
      <w:lvlJc w:val="left"/>
      <w:pPr>
        <w:tabs>
          <w:tab w:val="num" w:pos="1984"/>
        </w:tabs>
        <w:ind w:left="1984" w:hanging="708"/>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
    <w:nsid w:val="5A792779"/>
    <w:multiLevelType w:val="singleLevel"/>
    <w:tmpl w:val="25186152"/>
    <w:styleLink w:val="11"/>
    <w:lvl w:ilvl="0">
      <w:start w:val="1"/>
      <w:numFmt w:val="ideographLegalTraditional"/>
      <w:lvlText w:val="%1、"/>
      <w:legacy w:legacy="1" w:legacySpace="0" w:legacyIndent="492"/>
      <w:lvlJc w:val="left"/>
      <w:pPr>
        <w:ind w:left="492" w:hanging="492"/>
      </w:pPr>
      <w:rPr>
        <w:rFonts w:ascii="全真楷書" w:eastAsia="全真楷書" w:hint="eastAsia"/>
        <w:b/>
        <w:i w:val="0"/>
        <w:sz w:val="24"/>
      </w:rPr>
    </w:lvl>
  </w:abstractNum>
  <w:num w:numId="1">
    <w:abstractNumId w:val="3"/>
    <w:lvlOverride w:ilvl="0">
      <w:lvl w:ilvl="0">
        <w:start w:val="1"/>
        <w:numFmt w:val="ideographTraditional"/>
        <w:pStyle w:val="3"/>
        <w:suff w:val="nothing"/>
        <w:lvlText w:val="%1、"/>
        <w:lvlJc w:val="left"/>
        <w:pPr>
          <w:tabs>
            <w:tab w:val="num" w:pos="425"/>
          </w:tabs>
          <w:ind w:left="425" w:hanging="425"/>
        </w:pPr>
        <w:rPr>
          <w:rFonts w:cs="Times New Roman"/>
          <w:sz w:val="24"/>
          <w:szCs w:val="24"/>
        </w:rPr>
      </w:lvl>
    </w:lvlOverride>
  </w:num>
  <w:num w:numId="2">
    <w:abstractNumId w:val="1"/>
  </w:num>
  <w:num w:numId="3">
    <w:abstractNumId w:val="0"/>
    <w:lvlOverride w:ilvl="0">
      <w:lvl w:ilvl="0">
        <w:start w:val="1"/>
        <w:numFmt w:val="bullet"/>
        <w:lvlText w:val="□"/>
        <w:legacy w:legacy="1" w:legacySpace="0" w:legacyIndent="288"/>
        <w:lvlJc w:val="left"/>
        <w:pPr>
          <w:ind w:left="288" w:hanging="288"/>
        </w:pPr>
        <w:rPr>
          <w:rFonts w:ascii="全真楷書" w:eastAsia="全真楷書" w:hint="eastAsia"/>
          <w:b w:val="0"/>
          <w:i w:val="0"/>
          <w:sz w:val="28"/>
        </w:rPr>
      </w:lvl>
    </w:lvlOverride>
  </w:num>
  <w:num w:numId="4">
    <w:abstractNumId w:val="0"/>
    <w:lvlOverride w:ilvl="0">
      <w:lvl w:ilvl="0">
        <w:start w:val="1"/>
        <w:numFmt w:val="bullet"/>
        <w:lvlText w:val="□"/>
        <w:legacy w:legacy="1" w:legacySpace="0" w:legacyIndent="348"/>
        <w:lvlJc w:val="left"/>
        <w:pPr>
          <w:ind w:left="480" w:hanging="348"/>
        </w:pPr>
        <w:rPr>
          <w:rFonts w:ascii="全真楷書" w:eastAsia="全真楷書" w:hint="eastAsia"/>
          <w:b w:val="0"/>
          <w:i w:val="0"/>
          <w:sz w:val="28"/>
        </w:rPr>
      </w:lvl>
    </w:lvlOverride>
  </w:num>
  <w:num w:numId="5">
    <w:abstractNumId w:val="2"/>
  </w:num>
  <w:num w:numId="6">
    <w:abstractNumId w:val="4"/>
  </w:num>
  <w:num w:numId="7">
    <w:abstractNumId w:val="3"/>
  </w:num>
  <w:num w:numId="8">
    <w:abstractNumId w:val="3"/>
    <w:lvlOverride w:ilvl="0">
      <w:lvl w:ilvl="0">
        <w:start w:val="1"/>
        <w:numFmt w:val="ideographTraditional"/>
        <w:pStyle w:val="3"/>
        <w:suff w:val="nothing"/>
        <w:lvlText w:val="%1、"/>
        <w:lvlJc w:val="left"/>
        <w:pPr>
          <w:tabs>
            <w:tab w:val="num" w:pos="425"/>
          </w:tabs>
          <w:ind w:left="425" w:hanging="425"/>
        </w:pPr>
        <w:rPr>
          <w:rFonts w:cs="Times New Roman"/>
          <w:sz w:val="24"/>
          <w:szCs w:val="24"/>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A2"/>
    <w:rsid w:val="000A6B1F"/>
    <w:rsid w:val="00110E6C"/>
    <w:rsid w:val="001216A7"/>
    <w:rsid w:val="001966DB"/>
    <w:rsid w:val="00291808"/>
    <w:rsid w:val="00445221"/>
    <w:rsid w:val="004E1DBF"/>
    <w:rsid w:val="004E4294"/>
    <w:rsid w:val="00605AE0"/>
    <w:rsid w:val="006543E5"/>
    <w:rsid w:val="00995216"/>
    <w:rsid w:val="009F06EE"/>
    <w:rsid w:val="00A012F7"/>
    <w:rsid w:val="00AD7DFE"/>
    <w:rsid w:val="00B14262"/>
    <w:rsid w:val="00B24D44"/>
    <w:rsid w:val="00CE7C9A"/>
    <w:rsid w:val="00D41B41"/>
    <w:rsid w:val="00D74F6F"/>
    <w:rsid w:val="00F87CA2"/>
    <w:rsid w:val="00FA2465"/>
    <w:rsid w:val="00FA2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4"/>
    <w:qFormat/>
    <w:rsid w:val="00F87CA2"/>
    <w:pPr>
      <w:keepNext/>
      <w:autoSpaceDE w:val="0"/>
      <w:autoSpaceDN w:val="0"/>
      <w:adjustRightInd w:val="0"/>
      <w:spacing w:before="180" w:after="180" w:line="720" w:lineRule="atLeast"/>
      <w:ind w:firstLine="561"/>
      <w:textAlignment w:val="baseline"/>
      <w:outlineLvl w:val="0"/>
    </w:pPr>
    <w:rPr>
      <w:rFonts w:ascii="Arial" w:eastAsia="新細明體" w:hAnsi="Arial" w:cs="Times New Roman"/>
      <w:b/>
      <w:kern w:val="52"/>
      <w:sz w:val="52"/>
      <w:szCs w:val="20"/>
    </w:rPr>
  </w:style>
  <w:style w:type="paragraph" w:styleId="2">
    <w:name w:val="heading 2"/>
    <w:basedOn w:val="a"/>
    <w:next w:val="a"/>
    <w:link w:val="20"/>
    <w:qFormat/>
    <w:rsid w:val="00F87CA2"/>
    <w:pPr>
      <w:keepNext/>
      <w:spacing w:line="720" w:lineRule="auto"/>
      <w:outlineLvl w:val="1"/>
    </w:pPr>
    <w:rPr>
      <w:rFonts w:ascii="Arial" w:eastAsia="新細明體" w:hAnsi="Arial" w:cs="Times New Roman"/>
      <w:b/>
      <w:bCs/>
      <w:sz w:val="48"/>
      <w:szCs w:val="48"/>
    </w:rPr>
  </w:style>
  <w:style w:type="paragraph" w:styleId="30">
    <w:name w:val="heading 3"/>
    <w:basedOn w:val="a"/>
    <w:link w:val="31"/>
    <w:qFormat/>
    <w:rsid w:val="00F87CA2"/>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qFormat/>
    <w:rsid w:val="00F87CA2"/>
    <w:pPr>
      <w:keepNext/>
      <w:keepLines/>
      <w:autoSpaceDE w:val="0"/>
      <w:autoSpaceDN w:val="0"/>
      <w:adjustRightInd w:val="0"/>
      <w:spacing w:before="60" w:line="300" w:lineRule="auto"/>
      <w:ind w:left="454" w:firstLine="561"/>
      <w:jc w:val="both"/>
      <w:textAlignment w:val="baseline"/>
      <w:outlineLvl w:val="3"/>
    </w:pPr>
    <w:rPr>
      <w:rFonts w:ascii="標楷體" w:eastAsia="標楷體" w:hAnsi="Times New Roman" w:cs="Times New Roman"/>
      <w:w w:val="85"/>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標題 1 字元"/>
    <w:basedOn w:val="a0"/>
    <w:link w:val="10"/>
    <w:rsid w:val="00F87CA2"/>
    <w:rPr>
      <w:rFonts w:ascii="Arial" w:eastAsia="新細明體" w:hAnsi="Arial" w:cs="Times New Roman"/>
      <w:b/>
      <w:kern w:val="52"/>
      <w:sz w:val="52"/>
      <w:szCs w:val="20"/>
    </w:rPr>
  </w:style>
  <w:style w:type="character" w:customStyle="1" w:styleId="20">
    <w:name w:val="標題 2 字元"/>
    <w:basedOn w:val="a0"/>
    <w:link w:val="2"/>
    <w:rsid w:val="00F87CA2"/>
    <w:rPr>
      <w:rFonts w:ascii="Arial" w:eastAsia="新細明體" w:hAnsi="Arial" w:cs="Times New Roman"/>
      <w:b/>
      <w:bCs/>
      <w:sz w:val="48"/>
      <w:szCs w:val="48"/>
    </w:rPr>
  </w:style>
  <w:style w:type="character" w:customStyle="1" w:styleId="31">
    <w:name w:val="標題 3 字元"/>
    <w:basedOn w:val="a0"/>
    <w:link w:val="30"/>
    <w:rsid w:val="00F87CA2"/>
    <w:rPr>
      <w:rFonts w:ascii="新細明體" w:eastAsia="新細明體" w:hAnsi="新細明體" w:cs="新細明體"/>
      <w:b/>
      <w:bCs/>
      <w:kern w:val="0"/>
      <w:sz w:val="27"/>
      <w:szCs w:val="27"/>
    </w:rPr>
  </w:style>
  <w:style w:type="character" w:customStyle="1" w:styleId="40">
    <w:name w:val="標題 4 字元"/>
    <w:basedOn w:val="a0"/>
    <w:link w:val="4"/>
    <w:rsid w:val="00F87CA2"/>
    <w:rPr>
      <w:rFonts w:ascii="標楷體" w:eastAsia="標楷體" w:hAnsi="Times New Roman" w:cs="Times New Roman"/>
      <w:w w:val="85"/>
      <w:kern w:val="0"/>
      <w:sz w:val="28"/>
      <w:szCs w:val="20"/>
    </w:rPr>
  </w:style>
  <w:style w:type="numbering" w:customStyle="1" w:styleId="15">
    <w:name w:val="無清單1"/>
    <w:next w:val="a2"/>
    <w:semiHidden/>
    <w:unhideWhenUsed/>
    <w:rsid w:val="00F87CA2"/>
  </w:style>
  <w:style w:type="paragraph" w:styleId="a3">
    <w:name w:val="Normal Indent"/>
    <w:basedOn w:val="a"/>
    <w:rsid w:val="00F87CA2"/>
    <w:pPr>
      <w:autoSpaceDE w:val="0"/>
      <w:autoSpaceDN w:val="0"/>
      <w:adjustRightInd w:val="0"/>
      <w:spacing w:line="360" w:lineRule="atLeast"/>
      <w:ind w:left="480" w:firstLine="561"/>
      <w:textAlignment w:val="baseline"/>
    </w:pPr>
    <w:rPr>
      <w:rFonts w:ascii="標楷體" w:eastAsia="標楷體" w:hAnsi="Times New Roman" w:cs="Times New Roman"/>
      <w:kern w:val="0"/>
      <w:szCs w:val="20"/>
    </w:rPr>
  </w:style>
  <w:style w:type="paragraph" w:styleId="a4">
    <w:name w:val="Date"/>
    <w:basedOn w:val="a"/>
    <w:next w:val="a"/>
    <w:link w:val="a5"/>
    <w:rsid w:val="00F87CA2"/>
    <w:pPr>
      <w:autoSpaceDE w:val="0"/>
      <w:autoSpaceDN w:val="0"/>
      <w:adjustRightInd w:val="0"/>
      <w:spacing w:line="360" w:lineRule="atLeast"/>
      <w:ind w:firstLine="561"/>
      <w:jc w:val="right"/>
      <w:textAlignment w:val="baseline"/>
    </w:pPr>
    <w:rPr>
      <w:rFonts w:ascii="標楷體" w:eastAsia="標楷體" w:hAnsi="Times New Roman" w:cs="Times New Roman"/>
      <w:kern w:val="0"/>
      <w:szCs w:val="20"/>
    </w:rPr>
  </w:style>
  <w:style w:type="character" w:customStyle="1" w:styleId="a5">
    <w:name w:val="日期 字元"/>
    <w:basedOn w:val="a0"/>
    <w:link w:val="a4"/>
    <w:rsid w:val="00F87CA2"/>
    <w:rPr>
      <w:rFonts w:ascii="標楷體" w:eastAsia="標楷體" w:hAnsi="Times New Roman" w:cs="Times New Roman"/>
      <w:kern w:val="0"/>
      <w:szCs w:val="20"/>
    </w:rPr>
  </w:style>
  <w:style w:type="paragraph" w:styleId="a6">
    <w:name w:val="Body Text"/>
    <w:basedOn w:val="a"/>
    <w:link w:val="a7"/>
    <w:rsid w:val="00F87CA2"/>
    <w:pPr>
      <w:autoSpaceDE w:val="0"/>
      <w:autoSpaceDN w:val="0"/>
      <w:adjustRightInd w:val="0"/>
      <w:ind w:firstLine="561"/>
      <w:textAlignment w:val="baseline"/>
    </w:pPr>
    <w:rPr>
      <w:rFonts w:ascii="標楷體" w:eastAsia="標楷體" w:hAnsi="Times New Roman" w:cs="Times New Roman"/>
      <w:sz w:val="28"/>
      <w:szCs w:val="20"/>
    </w:rPr>
  </w:style>
  <w:style w:type="character" w:customStyle="1" w:styleId="a7">
    <w:name w:val="本文 字元"/>
    <w:basedOn w:val="a0"/>
    <w:link w:val="a6"/>
    <w:rsid w:val="00F87CA2"/>
    <w:rPr>
      <w:rFonts w:ascii="標楷體" w:eastAsia="標楷體" w:hAnsi="Times New Roman" w:cs="Times New Roman"/>
      <w:sz w:val="28"/>
      <w:szCs w:val="20"/>
    </w:rPr>
  </w:style>
  <w:style w:type="paragraph" w:customStyle="1" w:styleId="a8">
    <w:name w:val="一．"/>
    <w:basedOn w:val="a"/>
    <w:rsid w:val="00F87CA2"/>
    <w:pPr>
      <w:autoSpaceDE w:val="0"/>
      <w:autoSpaceDN w:val="0"/>
      <w:adjustRightInd w:val="0"/>
      <w:spacing w:line="360" w:lineRule="atLeast"/>
      <w:ind w:left="1080" w:hanging="720"/>
      <w:textAlignment w:val="baseline"/>
    </w:pPr>
    <w:rPr>
      <w:rFonts w:ascii="全真楷書" w:eastAsia="全真楷書" w:hAnsi="Times New Roman" w:cs="Times New Roman"/>
      <w:kern w:val="0"/>
      <w:sz w:val="36"/>
      <w:szCs w:val="20"/>
    </w:rPr>
  </w:style>
  <w:style w:type="paragraph" w:customStyle="1" w:styleId="16">
    <w:name w:val="標1內"/>
    <w:basedOn w:val="a"/>
    <w:rsid w:val="00F87CA2"/>
    <w:pPr>
      <w:autoSpaceDE w:val="0"/>
      <w:autoSpaceDN w:val="0"/>
      <w:adjustRightInd w:val="0"/>
      <w:spacing w:before="60" w:after="60"/>
      <w:ind w:left="57" w:right="57" w:firstLine="561"/>
      <w:jc w:val="both"/>
      <w:textAlignment w:val="baseline"/>
    </w:pPr>
    <w:rPr>
      <w:rFonts w:ascii="標楷體" w:eastAsia="標楷體" w:hAnsi="Times New Roman" w:cs="Times New Roman"/>
      <w:kern w:val="0"/>
      <w:szCs w:val="20"/>
    </w:rPr>
  </w:style>
  <w:style w:type="character" w:styleId="a9">
    <w:name w:val="page number"/>
    <w:basedOn w:val="a0"/>
    <w:rsid w:val="00F87CA2"/>
    <w:rPr>
      <w:rFonts w:ascii="華康中明體" w:eastAsia="華康中明體"/>
      <w:sz w:val="20"/>
    </w:rPr>
  </w:style>
  <w:style w:type="paragraph" w:customStyle="1" w:styleId="aa">
    <w:name w:val="壹．"/>
    <w:basedOn w:val="a"/>
    <w:rsid w:val="00F87CA2"/>
    <w:pPr>
      <w:autoSpaceDE w:val="0"/>
      <w:autoSpaceDN w:val="0"/>
      <w:adjustRightInd w:val="0"/>
      <w:spacing w:line="360" w:lineRule="atLeast"/>
      <w:ind w:left="720" w:hanging="720"/>
      <w:jc w:val="both"/>
      <w:textAlignment w:val="baseline"/>
    </w:pPr>
    <w:rPr>
      <w:rFonts w:ascii="標楷體" w:eastAsia="標楷體" w:hAnsi="Times New Roman" w:cs="Times New Roman"/>
      <w:kern w:val="0"/>
      <w:sz w:val="36"/>
      <w:szCs w:val="20"/>
    </w:rPr>
  </w:style>
  <w:style w:type="paragraph" w:customStyle="1" w:styleId="ab">
    <w:name w:val="意見標二"/>
    <w:basedOn w:val="16"/>
    <w:rsid w:val="00F87CA2"/>
    <w:pPr>
      <w:ind w:left="512" w:hanging="455"/>
    </w:pPr>
  </w:style>
  <w:style w:type="paragraph" w:customStyle="1" w:styleId="ac">
    <w:name w:val="上標（一）"/>
    <w:basedOn w:val="a"/>
    <w:rsid w:val="00F87CA2"/>
    <w:pPr>
      <w:autoSpaceDE w:val="0"/>
      <w:autoSpaceDN w:val="0"/>
      <w:adjustRightInd w:val="0"/>
      <w:spacing w:line="360" w:lineRule="atLeast"/>
      <w:ind w:left="921" w:hanging="720"/>
      <w:textAlignment w:val="baseline"/>
    </w:pPr>
    <w:rPr>
      <w:rFonts w:ascii="標楷體" w:eastAsia="標楷體" w:hAnsi="Times New Roman" w:cs="Times New Roman"/>
      <w:kern w:val="0"/>
      <w:szCs w:val="20"/>
    </w:rPr>
  </w:style>
  <w:style w:type="paragraph" w:customStyle="1" w:styleId="ad">
    <w:name w:val="上標１．"/>
    <w:basedOn w:val="a"/>
    <w:rsid w:val="00F87CA2"/>
    <w:pPr>
      <w:autoSpaceDE w:val="0"/>
      <w:autoSpaceDN w:val="0"/>
      <w:adjustRightInd w:val="0"/>
      <w:spacing w:line="360" w:lineRule="atLeast"/>
      <w:ind w:left="1101" w:hanging="180"/>
      <w:textAlignment w:val="baseline"/>
    </w:pPr>
    <w:rPr>
      <w:rFonts w:ascii="標楷體" w:eastAsia="標楷體" w:hAnsi="Times New Roman" w:cs="Times New Roman"/>
      <w:kern w:val="0"/>
      <w:szCs w:val="20"/>
    </w:rPr>
  </w:style>
  <w:style w:type="paragraph" w:customStyle="1" w:styleId="ae">
    <w:name w:val="上標１．內文"/>
    <w:basedOn w:val="a"/>
    <w:rsid w:val="00F87CA2"/>
    <w:pPr>
      <w:autoSpaceDE w:val="0"/>
      <w:autoSpaceDN w:val="0"/>
      <w:adjustRightInd w:val="0"/>
      <w:spacing w:line="360" w:lineRule="atLeast"/>
      <w:ind w:left="1101" w:firstLine="561"/>
      <w:textAlignment w:val="baseline"/>
    </w:pPr>
    <w:rPr>
      <w:rFonts w:ascii="標楷體" w:eastAsia="標楷體" w:hAnsi="Times New Roman" w:cs="Times New Roman"/>
      <w:kern w:val="0"/>
      <w:szCs w:val="20"/>
    </w:rPr>
  </w:style>
  <w:style w:type="paragraph" w:customStyle="1" w:styleId="af">
    <w:name w:val="上標（一）內文"/>
    <w:basedOn w:val="ac"/>
    <w:rsid w:val="00F87CA2"/>
    <w:pPr>
      <w:ind w:firstLine="0"/>
    </w:pPr>
  </w:style>
  <w:style w:type="paragraph" w:customStyle="1" w:styleId="af0">
    <w:name w:val="標題條次"/>
    <w:basedOn w:val="a"/>
    <w:rsid w:val="00F87CA2"/>
    <w:pPr>
      <w:autoSpaceDE w:val="0"/>
      <w:autoSpaceDN w:val="0"/>
      <w:adjustRightInd w:val="0"/>
      <w:spacing w:line="360" w:lineRule="atLeast"/>
      <w:jc w:val="center"/>
      <w:textAlignment w:val="baseline"/>
    </w:pPr>
    <w:rPr>
      <w:rFonts w:ascii="標楷體" w:eastAsia="標楷體" w:hAnsi="Times New Roman" w:cs="Times New Roman"/>
      <w:kern w:val="0"/>
      <w:szCs w:val="20"/>
    </w:rPr>
  </w:style>
  <w:style w:type="paragraph" w:customStyle="1" w:styleId="af1">
    <w:name w:val="總標題"/>
    <w:basedOn w:val="af0"/>
    <w:rsid w:val="00F87CA2"/>
    <w:pPr>
      <w:jc w:val="both"/>
    </w:pPr>
  </w:style>
  <w:style w:type="paragraph" w:customStyle="1" w:styleId="af2">
    <w:name w:val="下標內文"/>
    <w:basedOn w:val="af0"/>
    <w:rsid w:val="00F87CA2"/>
  </w:style>
  <w:style w:type="paragraph" w:customStyle="1" w:styleId="af3">
    <w:name w:val="意見內文"/>
    <w:basedOn w:val="af0"/>
    <w:rsid w:val="00F87CA2"/>
    <w:pPr>
      <w:jc w:val="both"/>
    </w:pPr>
  </w:style>
  <w:style w:type="paragraph" w:customStyle="1" w:styleId="af4">
    <w:name w:val="１．"/>
    <w:basedOn w:val="a"/>
    <w:rsid w:val="00F87CA2"/>
    <w:pPr>
      <w:autoSpaceDE w:val="0"/>
      <w:autoSpaceDN w:val="0"/>
      <w:adjustRightInd w:val="0"/>
      <w:spacing w:line="360" w:lineRule="atLeast"/>
      <w:ind w:left="1080" w:hanging="360"/>
      <w:jc w:val="both"/>
      <w:textAlignment w:val="baseline"/>
    </w:pPr>
    <w:rPr>
      <w:rFonts w:ascii="標楷體" w:eastAsia="標楷體" w:hAnsi="Times New Roman" w:cs="Times New Roman"/>
      <w:kern w:val="0"/>
      <w:sz w:val="28"/>
      <w:szCs w:val="20"/>
    </w:rPr>
  </w:style>
  <w:style w:type="paragraph" w:styleId="af5">
    <w:name w:val="footer"/>
    <w:basedOn w:val="a"/>
    <w:link w:val="af6"/>
    <w:rsid w:val="00F87CA2"/>
    <w:pPr>
      <w:tabs>
        <w:tab w:val="center" w:pos="4153"/>
        <w:tab w:val="right" w:pos="8306"/>
      </w:tabs>
      <w:autoSpaceDE w:val="0"/>
      <w:autoSpaceDN w:val="0"/>
      <w:adjustRightInd w:val="0"/>
      <w:spacing w:line="360" w:lineRule="atLeast"/>
      <w:ind w:firstLine="561"/>
      <w:textAlignment w:val="baseline"/>
    </w:pPr>
    <w:rPr>
      <w:rFonts w:ascii="標楷體" w:eastAsia="標楷體" w:hAnsi="Times New Roman" w:cs="Times New Roman"/>
      <w:kern w:val="0"/>
      <w:sz w:val="20"/>
      <w:szCs w:val="20"/>
    </w:rPr>
  </w:style>
  <w:style w:type="character" w:customStyle="1" w:styleId="af6">
    <w:name w:val="頁尾 字元"/>
    <w:basedOn w:val="a0"/>
    <w:link w:val="af5"/>
    <w:rsid w:val="00F87CA2"/>
    <w:rPr>
      <w:rFonts w:ascii="標楷體" w:eastAsia="標楷體" w:hAnsi="Times New Roman" w:cs="Times New Roman"/>
      <w:kern w:val="0"/>
      <w:sz w:val="20"/>
      <w:szCs w:val="20"/>
    </w:rPr>
  </w:style>
  <w:style w:type="paragraph" w:customStyle="1" w:styleId="17">
    <w:name w:val="(1)"/>
    <w:basedOn w:val="af4"/>
    <w:rsid w:val="00F87CA2"/>
    <w:pPr>
      <w:ind w:left="1620"/>
    </w:pPr>
    <w:rPr>
      <w:rFonts w:ascii="全真楷書" w:eastAsia="全真楷書"/>
      <w:sz w:val="32"/>
    </w:rPr>
  </w:style>
  <w:style w:type="paragraph" w:customStyle="1" w:styleId="af7">
    <w:name w:val="最下標１．"/>
    <w:basedOn w:val="a"/>
    <w:rsid w:val="00F87CA2"/>
    <w:pPr>
      <w:autoSpaceDE w:val="0"/>
      <w:autoSpaceDN w:val="0"/>
      <w:adjustRightInd w:val="0"/>
      <w:spacing w:line="360" w:lineRule="atLeast"/>
      <w:ind w:left="512" w:hanging="512"/>
      <w:jc w:val="both"/>
      <w:textAlignment w:val="baseline"/>
    </w:pPr>
    <w:rPr>
      <w:rFonts w:ascii="標楷體" w:eastAsia="標楷體" w:hAnsi="Times New Roman" w:cs="Times New Roman"/>
      <w:kern w:val="0"/>
      <w:szCs w:val="20"/>
    </w:rPr>
  </w:style>
  <w:style w:type="paragraph" w:customStyle="1" w:styleId="af8">
    <w:name w:val="最下標內文"/>
    <w:basedOn w:val="a"/>
    <w:rsid w:val="00F87CA2"/>
    <w:pPr>
      <w:autoSpaceDE w:val="0"/>
      <w:autoSpaceDN w:val="0"/>
      <w:adjustRightInd w:val="0"/>
      <w:spacing w:line="360" w:lineRule="atLeast"/>
      <w:ind w:firstLine="512"/>
      <w:jc w:val="both"/>
      <w:textAlignment w:val="baseline"/>
    </w:pPr>
    <w:rPr>
      <w:rFonts w:ascii="標楷體" w:eastAsia="標楷體" w:hAnsi="Times New Roman" w:cs="Times New Roman"/>
      <w:kern w:val="0"/>
      <w:szCs w:val="20"/>
    </w:rPr>
  </w:style>
  <w:style w:type="paragraph" w:styleId="af9">
    <w:name w:val="header"/>
    <w:basedOn w:val="a"/>
    <w:link w:val="afa"/>
    <w:rsid w:val="00F87CA2"/>
    <w:pPr>
      <w:tabs>
        <w:tab w:val="center" w:pos="4153"/>
        <w:tab w:val="right" w:pos="8306"/>
      </w:tabs>
      <w:autoSpaceDE w:val="0"/>
      <w:autoSpaceDN w:val="0"/>
      <w:adjustRightInd w:val="0"/>
      <w:spacing w:line="360" w:lineRule="atLeast"/>
      <w:ind w:firstLine="561"/>
      <w:textAlignment w:val="baseline"/>
    </w:pPr>
    <w:rPr>
      <w:rFonts w:ascii="標楷體" w:eastAsia="標楷體" w:hAnsi="Times New Roman" w:cs="Times New Roman"/>
      <w:kern w:val="0"/>
      <w:sz w:val="20"/>
      <w:szCs w:val="20"/>
    </w:rPr>
  </w:style>
  <w:style w:type="character" w:customStyle="1" w:styleId="afa">
    <w:name w:val="頁首 字元"/>
    <w:basedOn w:val="a0"/>
    <w:link w:val="af9"/>
    <w:rsid w:val="00F87CA2"/>
    <w:rPr>
      <w:rFonts w:ascii="標楷體" w:eastAsia="標楷體" w:hAnsi="Times New Roman" w:cs="Times New Roman"/>
      <w:kern w:val="0"/>
      <w:sz w:val="20"/>
      <w:szCs w:val="20"/>
    </w:rPr>
  </w:style>
  <w:style w:type="character" w:styleId="afb">
    <w:name w:val="annotation reference"/>
    <w:basedOn w:val="a0"/>
    <w:semiHidden/>
    <w:rsid w:val="00F87CA2"/>
    <w:rPr>
      <w:rFonts w:ascii="標楷體" w:eastAsia="標楷體"/>
      <w:sz w:val="18"/>
    </w:rPr>
  </w:style>
  <w:style w:type="paragraph" w:styleId="afc">
    <w:name w:val="annotation text"/>
    <w:basedOn w:val="a"/>
    <w:link w:val="afd"/>
    <w:semiHidden/>
    <w:rsid w:val="00F87CA2"/>
    <w:pPr>
      <w:autoSpaceDE w:val="0"/>
      <w:autoSpaceDN w:val="0"/>
      <w:adjustRightInd w:val="0"/>
      <w:spacing w:line="360" w:lineRule="atLeast"/>
      <w:ind w:firstLine="561"/>
      <w:textAlignment w:val="baseline"/>
    </w:pPr>
    <w:rPr>
      <w:rFonts w:ascii="標楷體" w:eastAsia="標楷體" w:hAnsi="Times New Roman" w:cs="Times New Roman"/>
      <w:kern w:val="0"/>
      <w:szCs w:val="20"/>
    </w:rPr>
  </w:style>
  <w:style w:type="character" w:customStyle="1" w:styleId="afd">
    <w:name w:val="註解文字 字元"/>
    <w:basedOn w:val="a0"/>
    <w:link w:val="afc"/>
    <w:semiHidden/>
    <w:rsid w:val="00F87CA2"/>
    <w:rPr>
      <w:rFonts w:ascii="標楷體" w:eastAsia="標楷體" w:hAnsi="Times New Roman" w:cs="Times New Roman"/>
      <w:kern w:val="0"/>
      <w:szCs w:val="20"/>
    </w:rPr>
  </w:style>
  <w:style w:type="paragraph" w:customStyle="1" w:styleId="afe">
    <w:name w:val="意見標三"/>
    <w:basedOn w:val="a"/>
    <w:rsid w:val="00F87CA2"/>
    <w:pPr>
      <w:autoSpaceDE w:val="0"/>
      <w:autoSpaceDN w:val="0"/>
      <w:adjustRightInd w:val="0"/>
      <w:spacing w:line="360" w:lineRule="atLeast"/>
      <w:ind w:left="872" w:hanging="360"/>
      <w:textAlignment w:val="baseline"/>
    </w:pPr>
    <w:rPr>
      <w:rFonts w:ascii="標楷體" w:eastAsia="標楷體" w:hAnsi="Times New Roman" w:cs="Times New Roman"/>
      <w:kern w:val="0"/>
      <w:szCs w:val="20"/>
    </w:rPr>
  </w:style>
  <w:style w:type="paragraph" w:customStyle="1" w:styleId="css">
    <w:name w:val="css條文"/>
    <w:basedOn w:val="a"/>
    <w:rsid w:val="00F87CA2"/>
    <w:pPr>
      <w:adjustRightInd w:val="0"/>
      <w:spacing w:line="400" w:lineRule="exact"/>
      <w:ind w:left="400" w:rightChars="50" w:right="120" w:hangingChars="200" w:hanging="400"/>
      <w:jc w:val="both"/>
      <w:textAlignment w:val="center"/>
    </w:pPr>
    <w:rPr>
      <w:rFonts w:ascii="標楷體" w:eastAsia="標楷體" w:hAnsi="Times New Roman" w:cs="Times New Roman"/>
      <w:kern w:val="0"/>
      <w:sz w:val="20"/>
      <w:szCs w:val="20"/>
    </w:rPr>
  </w:style>
  <w:style w:type="paragraph" w:customStyle="1" w:styleId="css0">
    <w:name w:val="css款"/>
    <w:basedOn w:val="a"/>
    <w:rsid w:val="00F87CA2"/>
    <w:pPr>
      <w:adjustRightInd w:val="0"/>
      <w:spacing w:line="400" w:lineRule="exact"/>
      <w:ind w:leftChars="200" w:left="1080" w:rightChars="50" w:right="120" w:hangingChars="300" w:hanging="600"/>
      <w:jc w:val="both"/>
      <w:textAlignment w:val="center"/>
    </w:pPr>
    <w:rPr>
      <w:rFonts w:ascii="標楷體" w:eastAsia="標楷體" w:hAnsi="Times New Roman" w:cs="Times New Roman"/>
      <w:kern w:val="0"/>
      <w:sz w:val="20"/>
      <w:szCs w:val="20"/>
    </w:rPr>
  </w:style>
  <w:style w:type="paragraph" w:customStyle="1" w:styleId="css1">
    <w:name w:val="css第二項"/>
    <w:basedOn w:val="css"/>
    <w:rsid w:val="00F87CA2"/>
    <w:pPr>
      <w:ind w:leftChars="200" w:left="480" w:firstLineChars="0" w:firstLine="0"/>
    </w:pPr>
  </w:style>
  <w:style w:type="paragraph" w:customStyle="1" w:styleId="aff">
    <w:name w:val="提案名"/>
    <w:basedOn w:val="a"/>
    <w:rsid w:val="00F87CA2"/>
    <w:pPr>
      <w:spacing w:line="600" w:lineRule="exact"/>
      <w:ind w:left="1474" w:hanging="1474"/>
      <w:textAlignment w:val="center"/>
    </w:pPr>
    <w:rPr>
      <w:rFonts w:ascii="全真楷書" w:eastAsia="全真楷書" w:hAnsi="Times New Roman" w:cs="Times New Roman"/>
      <w:b/>
      <w:sz w:val="36"/>
      <w:szCs w:val="20"/>
    </w:rPr>
  </w:style>
  <w:style w:type="paragraph" w:styleId="21">
    <w:name w:val="Body Text 2"/>
    <w:basedOn w:val="a"/>
    <w:link w:val="22"/>
    <w:rsid w:val="00F87CA2"/>
    <w:pPr>
      <w:autoSpaceDE w:val="0"/>
      <w:autoSpaceDN w:val="0"/>
      <w:adjustRightInd w:val="0"/>
      <w:spacing w:line="500" w:lineRule="exact"/>
      <w:textAlignment w:val="center"/>
    </w:pPr>
    <w:rPr>
      <w:rFonts w:ascii="標楷體" w:eastAsia="標楷體" w:hAnsi="Times New Roman" w:cs="Times New Roman"/>
      <w:kern w:val="0"/>
      <w:sz w:val="32"/>
      <w:szCs w:val="20"/>
    </w:rPr>
  </w:style>
  <w:style w:type="character" w:customStyle="1" w:styleId="22">
    <w:name w:val="本文 2 字元"/>
    <w:basedOn w:val="a0"/>
    <w:link w:val="21"/>
    <w:rsid w:val="00F87CA2"/>
    <w:rPr>
      <w:rFonts w:ascii="標楷體" w:eastAsia="標楷體" w:hAnsi="Times New Roman" w:cs="Times New Roman"/>
      <w:kern w:val="0"/>
      <w:sz w:val="32"/>
      <w:szCs w:val="20"/>
    </w:rPr>
  </w:style>
  <w:style w:type="paragraph" w:customStyle="1" w:styleId="css2">
    <w:name w:val="css條文(十一點)"/>
    <w:basedOn w:val="css"/>
    <w:rsid w:val="00F87CA2"/>
    <w:pPr>
      <w:spacing w:line="500" w:lineRule="exact"/>
      <w:ind w:left="960" w:hangingChars="300" w:hanging="960"/>
    </w:pPr>
    <w:rPr>
      <w:sz w:val="32"/>
    </w:rPr>
  </w:style>
  <w:style w:type="paragraph" w:customStyle="1" w:styleId="css3">
    <w:name w:val="css第二項(十一點)"/>
    <w:basedOn w:val="css1"/>
    <w:rsid w:val="00F87CA2"/>
    <w:pPr>
      <w:spacing w:line="500" w:lineRule="exact"/>
      <w:ind w:leftChars="400" w:left="960"/>
    </w:pPr>
    <w:rPr>
      <w:sz w:val="32"/>
    </w:rPr>
  </w:style>
  <w:style w:type="paragraph" w:styleId="23">
    <w:name w:val="Body Text Indent 2"/>
    <w:basedOn w:val="a"/>
    <w:link w:val="24"/>
    <w:rsid w:val="00F87CA2"/>
    <w:pPr>
      <w:ind w:left="851" w:hanging="567"/>
    </w:pPr>
    <w:rPr>
      <w:rFonts w:ascii="Times New Roman" w:eastAsia="標楷體" w:hAnsi="Times New Roman" w:cs="Times New Roman"/>
      <w:sz w:val="32"/>
      <w:szCs w:val="20"/>
    </w:rPr>
  </w:style>
  <w:style w:type="character" w:customStyle="1" w:styleId="24">
    <w:name w:val="本文縮排 2 字元"/>
    <w:basedOn w:val="a0"/>
    <w:link w:val="23"/>
    <w:rsid w:val="00F87CA2"/>
    <w:rPr>
      <w:rFonts w:ascii="Times New Roman" w:eastAsia="標楷體" w:hAnsi="Times New Roman" w:cs="Times New Roman"/>
      <w:sz w:val="32"/>
      <w:szCs w:val="20"/>
    </w:rPr>
  </w:style>
  <w:style w:type="paragraph" w:customStyle="1" w:styleId="aff0">
    <w:name w:val="修正重點一"/>
    <w:basedOn w:val="a8"/>
    <w:rsid w:val="00F87CA2"/>
    <w:pPr>
      <w:autoSpaceDE/>
      <w:autoSpaceDN/>
      <w:spacing w:line="600" w:lineRule="exact"/>
      <w:ind w:left="800" w:hangingChars="200" w:hanging="800"/>
      <w:jc w:val="both"/>
      <w:textAlignment w:val="center"/>
    </w:pPr>
    <w:rPr>
      <w:rFonts w:ascii="標楷體" w:eastAsia="標楷體"/>
      <w:spacing w:val="40"/>
      <w:sz w:val="32"/>
      <w:szCs w:val="36"/>
    </w:rPr>
  </w:style>
  <w:style w:type="paragraph" w:customStyle="1" w:styleId="css4">
    <w:name w:val="css目"/>
    <w:basedOn w:val="a"/>
    <w:rsid w:val="00F87CA2"/>
    <w:pPr>
      <w:spacing w:line="500" w:lineRule="exact"/>
      <w:ind w:leftChars="650" w:left="1880" w:rightChars="50" w:right="120" w:hangingChars="100" w:hanging="320"/>
      <w:textAlignment w:val="center"/>
    </w:pPr>
    <w:rPr>
      <w:rFonts w:ascii="標楷體" w:eastAsia="標楷體" w:hAnsi="Times New Roman" w:cs="Times New Roman"/>
      <w:sz w:val="32"/>
      <w:szCs w:val="20"/>
    </w:rPr>
  </w:style>
  <w:style w:type="paragraph" w:customStyle="1" w:styleId="aff1">
    <w:name w:val="標題壹"/>
    <w:basedOn w:val="a"/>
    <w:rsid w:val="00F87CA2"/>
    <w:pPr>
      <w:tabs>
        <w:tab w:val="left" w:pos="520"/>
        <w:tab w:val="left" w:pos="1800"/>
      </w:tabs>
      <w:adjustRightInd w:val="0"/>
      <w:spacing w:line="600" w:lineRule="exact"/>
      <w:jc w:val="both"/>
      <w:textAlignment w:val="center"/>
    </w:pPr>
    <w:rPr>
      <w:rFonts w:ascii="全真楷書" w:eastAsia="全真楷書" w:hAnsi="Times New Roman" w:cs="Times New Roman"/>
      <w:kern w:val="0"/>
      <w:sz w:val="40"/>
      <w:szCs w:val="20"/>
    </w:rPr>
  </w:style>
  <w:style w:type="paragraph" w:customStyle="1" w:styleId="aff2">
    <w:name w:val="一"/>
    <w:basedOn w:val="a"/>
    <w:rsid w:val="00F87CA2"/>
    <w:pPr>
      <w:tabs>
        <w:tab w:val="left" w:pos="240"/>
        <w:tab w:val="left" w:pos="520"/>
        <w:tab w:val="left" w:pos="1800"/>
      </w:tabs>
      <w:adjustRightInd w:val="0"/>
      <w:spacing w:line="600" w:lineRule="exact"/>
      <w:ind w:leftChars="100" w:left="1920" w:right="113" w:hangingChars="400" w:hanging="1600"/>
      <w:jc w:val="both"/>
      <w:textAlignment w:val="center"/>
    </w:pPr>
    <w:rPr>
      <w:rFonts w:ascii="全真楷書" w:eastAsia="全真楷書" w:hAnsi="Times New Roman" w:cs="Times New Roman"/>
      <w:kern w:val="0"/>
      <w:sz w:val="40"/>
      <w:szCs w:val="20"/>
    </w:rPr>
  </w:style>
  <w:style w:type="paragraph" w:styleId="aff3">
    <w:name w:val="Body Text Indent"/>
    <w:basedOn w:val="a"/>
    <w:link w:val="aff4"/>
    <w:rsid w:val="00F87CA2"/>
    <w:pPr>
      <w:adjustRightInd w:val="0"/>
      <w:snapToGrid w:val="0"/>
      <w:ind w:left="-26"/>
      <w:jc w:val="both"/>
    </w:pPr>
    <w:rPr>
      <w:rFonts w:ascii="標楷體" w:eastAsia="標楷體" w:hAnsi="標楷體" w:cs="Times New Roman"/>
      <w:sz w:val="28"/>
      <w:szCs w:val="28"/>
    </w:rPr>
  </w:style>
  <w:style w:type="character" w:customStyle="1" w:styleId="aff4">
    <w:name w:val="本文縮排 字元"/>
    <w:basedOn w:val="a0"/>
    <w:link w:val="aff3"/>
    <w:rsid w:val="00F87CA2"/>
    <w:rPr>
      <w:rFonts w:ascii="標楷體" w:eastAsia="標楷體" w:hAnsi="標楷體" w:cs="Times New Roman"/>
      <w:sz w:val="28"/>
      <w:szCs w:val="28"/>
    </w:rPr>
  </w:style>
  <w:style w:type="paragraph" w:styleId="32">
    <w:name w:val="Body Text Indent 3"/>
    <w:basedOn w:val="a"/>
    <w:link w:val="33"/>
    <w:rsid w:val="00F87CA2"/>
    <w:pPr>
      <w:autoSpaceDE w:val="0"/>
      <w:autoSpaceDN w:val="0"/>
      <w:adjustRightInd w:val="0"/>
      <w:snapToGrid w:val="0"/>
      <w:spacing w:beforeLines="50" w:before="120" w:afterLines="50" w:after="120" w:line="360" w:lineRule="atLeast"/>
      <w:ind w:leftChars="288" w:left="1051" w:hangingChars="150" w:hanging="360"/>
      <w:jc w:val="both"/>
      <w:textAlignment w:val="baseline"/>
    </w:pPr>
    <w:rPr>
      <w:rFonts w:ascii="華康楷書體W5(P)" w:eastAsia="華康楷書體W5(P)" w:hAnsi="Times New Roman" w:cs="Times New Roman"/>
      <w:kern w:val="0"/>
      <w:szCs w:val="20"/>
    </w:rPr>
  </w:style>
  <w:style w:type="character" w:customStyle="1" w:styleId="33">
    <w:name w:val="本文縮排 3 字元"/>
    <w:basedOn w:val="a0"/>
    <w:link w:val="32"/>
    <w:rsid w:val="00F87CA2"/>
    <w:rPr>
      <w:rFonts w:ascii="華康楷書體W5(P)" w:eastAsia="華康楷書體W5(P)" w:hAnsi="Times New Roman" w:cs="Times New Roman"/>
      <w:kern w:val="0"/>
      <w:szCs w:val="20"/>
    </w:rPr>
  </w:style>
  <w:style w:type="paragraph" w:customStyle="1" w:styleId="aff5">
    <w:name w:val="(一)"/>
    <w:basedOn w:val="a"/>
    <w:link w:val="18"/>
    <w:rsid w:val="00F87CA2"/>
    <w:pPr>
      <w:spacing w:line="400" w:lineRule="exact"/>
      <w:ind w:left="480" w:hangingChars="200" w:hanging="480"/>
      <w:jc w:val="both"/>
    </w:pPr>
    <w:rPr>
      <w:rFonts w:ascii="標楷體" w:eastAsia="標楷體" w:hAnsi="Times New Roman" w:cs="Times New Roman"/>
      <w:szCs w:val="27"/>
    </w:rPr>
  </w:style>
  <w:style w:type="paragraph" w:customStyle="1" w:styleId="aff6">
    <w:name w:val="平"/>
    <w:basedOn w:val="a"/>
    <w:rsid w:val="00F87CA2"/>
    <w:pPr>
      <w:spacing w:line="400" w:lineRule="exact"/>
      <w:jc w:val="both"/>
    </w:pPr>
    <w:rPr>
      <w:rFonts w:ascii="標楷體" w:eastAsia="標楷體" w:hAnsi="Times New Roman" w:cs="Times New Roman"/>
      <w:szCs w:val="27"/>
    </w:rPr>
  </w:style>
  <w:style w:type="paragraph" w:customStyle="1" w:styleId="19">
    <w:name w:val="標題1"/>
    <w:basedOn w:val="a"/>
    <w:rsid w:val="00F87CA2"/>
    <w:pPr>
      <w:tabs>
        <w:tab w:val="left" w:pos="520"/>
        <w:tab w:val="left" w:pos="1800"/>
      </w:tabs>
      <w:adjustRightInd w:val="0"/>
      <w:spacing w:line="300" w:lineRule="auto"/>
      <w:ind w:left="280"/>
      <w:jc w:val="both"/>
      <w:textAlignment w:val="baseline"/>
    </w:pPr>
    <w:rPr>
      <w:rFonts w:ascii="華康楷書體W5" w:eastAsia="華康楷書體W5" w:hAnsi="Times New Roman" w:cs="Times New Roman"/>
      <w:kern w:val="0"/>
      <w:sz w:val="36"/>
      <w:szCs w:val="20"/>
    </w:rPr>
  </w:style>
  <w:style w:type="paragraph" w:customStyle="1" w:styleId="aff7">
    <w:name w:val="說明一"/>
    <w:basedOn w:val="a"/>
    <w:rsid w:val="00F87CA2"/>
    <w:pPr>
      <w:spacing w:line="600" w:lineRule="exact"/>
      <w:ind w:left="397" w:firstLine="680"/>
      <w:jc w:val="both"/>
      <w:textAlignment w:val="center"/>
    </w:pPr>
    <w:rPr>
      <w:rFonts w:ascii="全真楷書" w:eastAsia="全真楷書" w:hAnsi="Times New Roman" w:cs="Times New Roman"/>
      <w:sz w:val="36"/>
      <w:szCs w:val="20"/>
    </w:rPr>
  </w:style>
  <w:style w:type="paragraph" w:customStyle="1" w:styleId="css5">
    <w:name w:val="css款(十一點)"/>
    <w:basedOn w:val="css0"/>
    <w:rsid w:val="00F87CA2"/>
    <w:pPr>
      <w:spacing w:line="500" w:lineRule="exact"/>
      <w:ind w:leftChars="400" w:left="1600" w:hangingChars="100" w:hanging="320"/>
    </w:pPr>
    <w:rPr>
      <w:sz w:val="32"/>
    </w:rPr>
  </w:style>
  <w:style w:type="paragraph" w:customStyle="1" w:styleId="aff8">
    <w:name w:val="a"/>
    <w:basedOn w:val="23"/>
    <w:rsid w:val="00F87CA2"/>
    <w:pPr>
      <w:adjustRightInd w:val="0"/>
      <w:spacing w:line="500" w:lineRule="exact"/>
      <w:ind w:leftChars="550" w:left="1320" w:rightChars="50" w:right="120" w:firstLine="0"/>
      <w:textAlignment w:val="center"/>
    </w:pPr>
    <w:rPr>
      <w:rFonts w:ascii="標楷體"/>
      <w:kern w:val="0"/>
      <w:szCs w:val="24"/>
    </w:rPr>
  </w:style>
  <w:style w:type="paragraph" w:customStyle="1" w:styleId="css6">
    <w:name w:val="css條文(點次三個字)"/>
    <w:basedOn w:val="css"/>
    <w:rsid w:val="00F87CA2"/>
    <w:pPr>
      <w:spacing w:line="500" w:lineRule="exact"/>
      <w:ind w:left="1280" w:hangingChars="400" w:hanging="1280"/>
    </w:pPr>
    <w:rPr>
      <w:sz w:val="32"/>
    </w:rPr>
  </w:style>
  <w:style w:type="paragraph" w:customStyle="1" w:styleId="css7">
    <w:name w:val="css第二項(點次三個字)"/>
    <w:basedOn w:val="css1"/>
    <w:rsid w:val="00F87CA2"/>
    <w:pPr>
      <w:spacing w:line="500" w:lineRule="exact"/>
      <w:ind w:leftChars="500" w:left="1200"/>
    </w:pPr>
    <w:rPr>
      <w:sz w:val="32"/>
    </w:rPr>
  </w:style>
  <w:style w:type="paragraph" w:customStyle="1" w:styleId="aff9">
    <w:name w:val="說明次標題"/>
    <w:basedOn w:val="affa"/>
    <w:rsid w:val="00F87CA2"/>
    <w:pPr>
      <w:autoSpaceDE/>
      <w:autoSpaceDN/>
      <w:spacing w:line="240" w:lineRule="atLeast"/>
      <w:ind w:left="1106" w:hanging="255"/>
      <w:jc w:val="both"/>
      <w:textAlignment w:val="center"/>
    </w:pPr>
    <w:rPr>
      <w:rFonts w:ascii="全真楷書" w:eastAsia="全真楷書" w:cs="Times New Roman"/>
      <w:kern w:val="2"/>
      <w:sz w:val="32"/>
      <w:szCs w:val="20"/>
    </w:rPr>
  </w:style>
  <w:style w:type="paragraph" w:styleId="affa">
    <w:name w:val="Plain Text"/>
    <w:basedOn w:val="a"/>
    <w:link w:val="affb"/>
    <w:rsid w:val="00F87CA2"/>
    <w:pPr>
      <w:autoSpaceDE w:val="0"/>
      <w:autoSpaceDN w:val="0"/>
      <w:adjustRightInd w:val="0"/>
      <w:spacing w:line="360" w:lineRule="atLeast"/>
      <w:ind w:firstLine="561"/>
      <w:textAlignment w:val="baseline"/>
    </w:pPr>
    <w:rPr>
      <w:rFonts w:ascii="細明體" w:eastAsia="細明體" w:hAnsi="Courier New" w:cs="Courier New"/>
      <w:kern w:val="0"/>
      <w:szCs w:val="24"/>
    </w:rPr>
  </w:style>
  <w:style w:type="character" w:customStyle="1" w:styleId="affb">
    <w:name w:val="純文字 字元"/>
    <w:basedOn w:val="a0"/>
    <w:link w:val="affa"/>
    <w:rsid w:val="00F87CA2"/>
    <w:rPr>
      <w:rFonts w:ascii="細明體" w:eastAsia="細明體" w:hAnsi="Courier New" w:cs="Courier New"/>
      <w:kern w:val="0"/>
      <w:szCs w:val="24"/>
    </w:rPr>
  </w:style>
  <w:style w:type="paragraph" w:customStyle="1" w:styleId="021">
    <w:name w:val="021"/>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numbering" w:customStyle="1" w:styleId="110">
    <w:name w:val="無清單11"/>
    <w:next w:val="a2"/>
    <w:semiHidden/>
    <w:rsid w:val="00F87CA2"/>
  </w:style>
  <w:style w:type="table" w:styleId="affc">
    <w:name w:val="Table Grid"/>
    <w:basedOn w:val="a1"/>
    <w:rsid w:val="00F87CA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List Paragraph"/>
    <w:basedOn w:val="a"/>
    <w:qFormat/>
    <w:rsid w:val="00F87CA2"/>
    <w:pPr>
      <w:ind w:leftChars="200" w:left="480"/>
    </w:pPr>
    <w:rPr>
      <w:rFonts w:ascii="Calibri" w:eastAsia="新細明體" w:hAnsi="Calibri" w:cs="Times New Roman"/>
    </w:rPr>
  </w:style>
  <w:style w:type="paragraph" w:customStyle="1" w:styleId="022">
    <w:name w:val="022"/>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23">
    <w:name w:val="023"/>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45-2">
    <w:name w:val="045-2"/>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Affe">
    <w:name w:val="附錄A"/>
    <w:basedOn w:val="a"/>
    <w:qFormat/>
    <w:rsid w:val="00F87CA2"/>
    <w:pPr>
      <w:overflowPunct w:val="0"/>
      <w:spacing w:beforeLines="10" w:before="38" w:afterLines="10" w:after="38" w:line="320" w:lineRule="exact"/>
      <w:ind w:firstLineChars="200" w:firstLine="480"/>
      <w:jc w:val="both"/>
      <w:textAlignment w:val="baseline"/>
    </w:pPr>
    <w:rPr>
      <w:rFonts w:ascii="Times New Roman" w:eastAsia="標楷體" w:hAnsi="Times New Roman" w:cs="Times New Roman"/>
      <w:kern w:val="0"/>
      <w:szCs w:val="24"/>
    </w:rPr>
  </w:style>
  <w:style w:type="paragraph" w:customStyle="1" w:styleId="013">
    <w:name w:val="013"/>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14">
    <w:name w:val="014"/>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15">
    <w:name w:val="015"/>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220">
    <w:name w:val="0220"/>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3">
    <w:name w:val="3"/>
    <w:qFormat/>
    <w:rsid w:val="00F87CA2"/>
    <w:pPr>
      <w:widowControl w:val="0"/>
      <w:numPr>
        <w:numId w:val="1"/>
      </w:numPr>
      <w:overflowPunct w:val="0"/>
      <w:topLinePunct/>
      <w:adjustRightInd w:val="0"/>
      <w:snapToGrid w:val="0"/>
      <w:spacing w:afterLines="10" w:after="38" w:line="400" w:lineRule="exact"/>
      <w:jc w:val="both"/>
      <w:textAlignment w:val="baseline"/>
    </w:pPr>
    <w:rPr>
      <w:rFonts w:ascii="Times New Roman" w:eastAsia="標楷體" w:hAnsi="Times New Roman" w:cs="Times New Roman"/>
      <w:b/>
      <w:noProof/>
      <w:color w:val="000000"/>
      <w:kern w:val="0"/>
      <w:sz w:val="20"/>
      <w:szCs w:val="28"/>
    </w:rPr>
  </w:style>
  <w:style w:type="paragraph" w:customStyle="1" w:styleId="024">
    <w:name w:val="024"/>
    <w:basedOn w:val="a"/>
    <w:rsid w:val="00F87CA2"/>
    <w:pPr>
      <w:widowControl/>
      <w:spacing w:before="100" w:beforeAutospacing="1" w:after="100" w:afterAutospacing="1"/>
    </w:pPr>
    <w:rPr>
      <w:rFonts w:ascii="Arial Unicode MS" w:eastAsia="Arial Unicode MS" w:hAnsi="Times New Roman" w:cs="Arial Unicode MS"/>
      <w:kern w:val="0"/>
      <w:szCs w:val="24"/>
    </w:rPr>
  </w:style>
  <w:style w:type="paragraph" w:customStyle="1" w:styleId="25">
    <w:name w:val="2"/>
    <w:basedOn w:val="a"/>
    <w:rsid w:val="00F87CA2"/>
    <w:pPr>
      <w:overflowPunct w:val="0"/>
      <w:topLinePunct/>
      <w:spacing w:afterLines="40" w:after="154" w:line="400" w:lineRule="exact"/>
      <w:jc w:val="both"/>
      <w:textAlignment w:val="baseline"/>
    </w:pPr>
    <w:rPr>
      <w:rFonts w:ascii="Times New Roman" w:eastAsia="標楷體" w:hAnsi="Times New Roman" w:cs="Times New Roman"/>
      <w:b/>
      <w:kern w:val="0"/>
      <w:sz w:val="32"/>
      <w:szCs w:val="36"/>
    </w:rPr>
  </w:style>
  <w:style w:type="numbering" w:customStyle="1" w:styleId="1">
    <w:name w:val="樣式1"/>
    <w:rsid w:val="00F87CA2"/>
    <w:pPr>
      <w:numPr>
        <w:numId w:val="7"/>
      </w:numPr>
    </w:pPr>
  </w:style>
  <w:style w:type="paragraph" w:customStyle="1" w:styleId="afff">
    <w:name w:val="１"/>
    <w:basedOn w:val="a"/>
    <w:rsid w:val="00F87CA2"/>
    <w:pPr>
      <w:adjustRightInd w:val="0"/>
      <w:ind w:left="331" w:hanging="329"/>
      <w:textAlignment w:val="baseline"/>
    </w:pPr>
    <w:rPr>
      <w:rFonts w:ascii="Times New Roman" w:eastAsia="新細明體" w:hAnsi="Times New Roman" w:cs="Times New Roman"/>
      <w:szCs w:val="20"/>
    </w:rPr>
  </w:style>
  <w:style w:type="paragraph" w:customStyle="1" w:styleId="afff0">
    <w:name w:val="１１"/>
    <w:basedOn w:val="a"/>
    <w:rsid w:val="00F87CA2"/>
    <w:pPr>
      <w:adjustRightInd w:val="0"/>
      <w:ind w:left="511" w:hanging="509"/>
      <w:textAlignment w:val="baseline"/>
    </w:pPr>
    <w:rPr>
      <w:rFonts w:ascii="Times New Roman" w:eastAsia="新細明體" w:hAnsi="Times New Roman" w:cs="Times New Roman"/>
      <w:szCs w:val="20"/>
    </w:rPr>
  </w:style>
  <w:style w:type="paragraph" w:customStyle="1" w:styleId="--1--1">
    <w:name w:val="標--1--1"/>
    <w:basedOn w:val="a"/>
    <w:rsid w:val="00F87CA2"/>
    <w:pPr>
      <w:adjustRightInd w:val="0"/>
      <w:snapToGrid w:val="0"/>
      <w:spacing w:before="240" w:after="120" w:line="420" w:lineRule="atLeast"/>
      <w:ind w:leftChars="10" w:left="598" w:rightChars="10" w:right="24" w:hangingChars="205" w:hanging="574"/>
      <w:jc w:val="both"/>
      <w:textAlignment w:val="baseline"/>
    </w:pPr>
    <w:rPr>
      <w:rFonts w:ascii="華康中楷體" w:eastAsia="華康超明體" w:hAnsi="Times New Roman" w:cs="Times New Roman"/>
      <w:kern w:val="0"/>
      <w:sz w:val="28"/>
      <w:szCs w:val="20"/>
    </w:rPr>
  </w:style>
  <w:style w:type="paragraph" w:customStyle="1" w:styleId="26">
    <w:name w:val="標2內"/>
    <w:basedOn w:val="a"/>
    <w:link w:val="27"/>
    <w:rsid w:val="00F87CA2"/>
    <w:pPr>
      <w:adjustRightInd w:val="0"/>
      <w:snapToGrid w:val="0"/>
      <w:spacing w:beforeLines="20" w:before="48" w:line="420" w:lineRule="atLeast"/>
      <w:ind w:leftChars="443" w:left="1063" w:firstLineChars="200" w:firstLine="520"/>
      <w:jc w:val="both"/>
      <w:textAlignment w:val="baseline"/>
    </w:pPr>
    <w:rPr>
      <w:rFonts w:ascii="Times New Roman" w:eastAsia="標楷體" w:hAnsi="Times New Roman" w:cs="Times New Roman"/>
      <w:kern w:val="0"/>
      <w:sz w:val="26"/>
      <w:szCs w:val="20"/>
    </w:rPr>
  </w:style>
  <w:style w:type="character" w:customStyle="1" w:styleId="27">
    <w:name w:val="標2內 字元"/>
    <w:basedOn w:val="a0"/>
    <w:link w:val="26"/>
    <w:rsid w:val="00F87CA2"/>
    <w:rPr>
      <w:rFonts w:ascii="Times New Roman" w:eastAsia="標楷體" w:hAnsi="Times New Roman" w:cs="Times New Roman"/>
      <w:kern w:val="0"/>
      <w:sz w:val="26"/>
      <w:szCs w:val="20"/>
    </w:rPr>
  </w:style>
  <w:style w:type="paragraph" w:customStyle="1" w:styleId="044-1">
    <w:name w:val="044-1"/>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
    <w:name w:val="標--1"/>
    <w:basedOn w:val="a"/>
    <w:rsid w:val="00F87CA2"/>
    <w:pPr>
      <w:adjustRightInd w:val="0"/>
      <w:snapToGrid w:val="0"/>
      <w:spacing w:beforeLines="50" w:before="120" w:line="420" w:lineRule="atLeast"/>
      <w:ind w:left="686" w:rightChars="20" w:right="48" w:hanging="420"/>
      <w:jc w:val="both"/>
      <w:textAlignment w:val="baseline"/>
    </w:pPr>
    <w:rPr>
      <w:rFonts w:ascii="Times New Roman" w:eastAsia="標楷體" w:hAnsi="Times New Roman" w:cs="Times New Roman"/>
      <w:kern w:val="0"/>
      <w:sz w:val="26"/>
      <w:szCs w:val="26"/>
    </w:rPr>
  </w:style>
  <w:style w:type="paragraph" w:customStyle="1" w:styleId="afff1">
    <w:name w:val="圖名"/>
    <w:basedOn w:val="a"/>
    <w:link w:val="afff2"/>
    <w:rsid w:val="00F87CA2"/>
    <w:pPr>
      <w:adjustRightInd w:val="0"/>
      <w:spacing w:line="240" w:lineRule="atLeast"/>
      <w:jc w:val="center"/>
      <w:textAlignment w:val="baseline"/>
    </w:pPr>
    <w:rPr>
      <w:rFonts w:ascii="Times New Roman" w:eastAsia="標楷體" w:hAnsi="標楷體" w:cs="Times New Roman"/>
      <w:kern w:val="0"/>
      <w:sz w:val="26"/>
      <w:szCs w:val="20"/>
    </w:rPr>
  </w:style>
  <w:style w:type="character" w:customStyle="1" w:styleId="afff2">
    <w:name w:val="圖名 字元"/>
    <w:basedOn w:val="a0"/>
    <w:link w:val="afff1"/>
    <w:rsid w:val="00F87CA2"/>
    <w:rPr>
      <w:rFonts w:ascii="Times New Roman" w:eastAsia="標楷體" w:hAnsi="標楷體" w:cs="Times New Roman"/>
      <w:kern w:val="0"/>
      <w:sz w:val="26"/>
      <w:szCs w:val="20"/>
    </w:rPr>
  </w:style>
  <w:style w:type="paragraph" w:customStyle="1" w:styleId="N">
    <w:name w:val="(N)"/>
    <w:basedOn w:val="023"/>
    <w:qFormat/>
    <w:rsid w:val="00F87CA2"/>
    <w:pPr>
      <w:spacing w:beforeLines="20" w:before="77" w:beforeAutospacing="0" w:after="0" w:afterAutospacing="0" w:line="320" w:lineRule="exact"/>
      <w:ind w:leftChars="225" w:left="960" w:hangingChars="175" w:hanging="420"/>
      <w:jc w:val="both"/>
    </w:pPr>
    <w:rPr>
      <w:rFonts w:ascii="Times New Roman" w:eastAsia="標楷體" w:hAnsi="Times New Roman" w:cs="Times New Roman"/>
    </w:rPr>
  </w:style>
  <w:style w:type="character" w:styleId="afff3">
    <w:name w:val="Hyperlink"/>
    <w:basedOn w:val="a0"/>
    <w:semiHidden/>
    <w:unhideWhenUsed/>
    <w:rsid w:val="00F87CA2"/>
    <w:rPr>
      <w:color w:val="0000FF"/>
      <w:u w:val="single"/>
    </w:rPr>
  </w:style>
  <w:style w:type="character" w:styleId="afff4">
    <w:name w:val="Emphasis"/>
    <w:basedOn w:val="a0"/>
    <w:qFormat/>
    <w:rsid w:val="00F87CA2"/>
    <w:rPr>
      <w:i/>
      <w:iCs/>
    </w:rPr>
  </w:style>
  <w:style w:type="paragraph" w:styleId="afff5">
    <w:name w:val="footnote text"/>
    <w:basedOn w:val="a"/>
    <w:link w:val="afff6"/>
    <w:semiHidden/>
    <w:rsid w:val="00F87CA2"/>
    <w:pPr>
      <w:snapToGrid w:val="0"/>
    </w:pPr>
    <w:rPr>
      <w:rFonts w:ascii="Arial" w:eastAsia="華康公文系統字型" w:hAnsi="Arial" w:cs="Times New Roman"/>
      <w:sz w:val="20"/>
      <w:szCs w:val="20"/>
    </w:rPr>
  </w:style>
  <w:style w:type="character" w:customStyle="1" w:styleId="afff6">
    <w:name w:val="註腳文字 字元"/>
    <w:basedOn w:val="a0"/>
    <w:link w:val="afff5"/>
    <w:semiHidden/>
    <w:rsid w:val="00F87CA2"/>
    <w:rPr>
      <w:rFonts w:ascii="Arial" w:eastAsia="華康公文系統字型" w:hAnsi="Arial" w:cs="Times New Roman"/>
      <w:sz w:val="20"/>
      <w:szCs w:val="20"/>
    </w:rPr>
  </w:style>
  <w:style w:type="paragraph" w:customStyle="1" w:styleId="042-">
    <w:name w:val="042-"/>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30">
    <w:name w:val="0230"/>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5">
    <w:name w:val="025"/>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2-2">
    <w:name w:val="022-2"/>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30">
    <w:name w:val="a3"/>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numbering" w:customStyle="1" w:styleId="28">
    <w:name w:val="無清單2"/>
    <w:next w:val="a2"/>
    <w:semiHidden/>
    <w:rsid w:val="00F87CA2"/>
  </w:style>
  <w:style w:type="numbering" w:customStyle="1" w:styleId="11">
    <w:name w:val="樣式11"/>
    <w:rsid w:val="00F87CA2"/>
    <w:pPr>
      <w:numPr>
        <w:numId w:val="6"/>
      </w:numPr>
    </w:pPr>
  </w:style>
  <w:style w:type="paragraph" w:styleId="afff7">
    <w:name w:val="Salutation"/>
    <w:basedOn w:val="a"/>
    <w:next w:val="a"/>
    <w:link w:val="afff8"/>
    <w:rsid w:val="00F87CA2"/>
    <w:rPr>
      <w:rFonts w:ascii="Arial" w:eastAsia="標楷體" w:hAnsi="Arial" w:cs="Times New Roman"/>
      <w:bCs/>
      <w:color w:val="0000FF"/>
      <w:sz w:val="28"/>
      <w:szCs w:val="48"/>
    </w:rPr>
  </w:style>
  <w:style w:type="character" w:customStyle="1" w:styleId="afff8">
    <w:name w:val="問候 字元"/>
    <w:basedOn w:val="a0"/>
    <w:link w:val="afff7"/>
    <w:rsid w:val="00F87CA2"/>
    <w:rPr>
      <w:rFonts w:ascii="Arial" w:eastAsia="標楷體" w:hAnsi="Arial" w:cs="Times New Roman"/>
      <w:bCs/>
      <w:color w:val="0000FF"/>
      <w:sz w:val="28"/>
      <w:szCs w:val="48"/>
    </w:rPr>
  </w:style>
  <w:style w:type="paragraph" w:styleId="afff9">
    <w:name w:val="Closing"/>
    <w:basedOn w:val="a"/>
    <w:link w:val="afffa"/>
    <w:rsid w:val="00F87CA2"/>
    <w:pPr>
      <w:ind w:leftChars="1800" w:left="100"/>
    </w:pPr>
    <w:rPr>
      <w:rFonts w:ascii="Arial" w:eastAsia="標楷體" w:hAnsi="Arial" w:cs="Times New Roman"/>
      <w:bCs/>
      <w:color w:val="0000FF"/>
      <w:sz w:val="28"/>
      <w:szCs w:val="48"/>
    </w:rPr>
  </w:style>
  <w:style w:type="character" w:customStyle="1" w:styleId="afffa">
    <w:name w:val="結語 字元"/>
    <w:basedOn w:val="a0"/>
    <w:link w:val="afff9"/>
    <w:rsid w:val="00F87CA2"/>
    <w:rPr>
      <w:rFonts w:ascii="Arial" w:eastAsia="標楷體" w:hAnsi="Arial" w:cs="Times New Roman"/>
      <w:bCs/>
      <w:color w:val="0000FF"/>
      <w:sz w:val="28"/>
      <w:szCs w:val="48"/>
    </w:rPr>
  </w:style>
  <w:style w:type="numbering" w:customStyle="1" w:styleId="12">
    <w:name w:val="樣式12"/>
    <w:rsid w:val="00F87CA2"/>
    <w:pPr>
      <w:numPr>
        <w:numId w:val="2"/>
      </w:numPr>
    </w:pPr>
  </w:style>
  <w:style w:type="numbering" w:customStyle="1" w:styleId="13">
    <w:name w:val="樣式13"/>
    <w:rsid w:val="00F87CA2"/>
    <w:pPr>
      <w:numPr>
        <w:numId w:val="5"/>
      </w:numPr>
    </w:pPr>
  </w:style>
  <w:style w:type="paragraph" w:customStyle="1" w:styleId="css10">
    <w:name w:val="css1"/>
    <w:basedOn w:val="a"/>
    <w:rsid w:val="00F87CA2"/>
    <w:pPr>
      <w:adjustRightInd w:val="0"/>
      <w:spacing w:after="120" w:line="500" w:lineRule="exact"/>
      <w:textAlignment w:val="baseline"/>
    </w:pPr>
    <w:rPr>
      <w:rFonts w:ascii="全真楷書" w:eastAsia="全真楷書" w:hAnsi="Times New Roman" w:cs="Times New Roman"/>
      <w:kern w:val="0"/>
      <w:sz w:val="36"/>
      <w:szCs w:val="20"/>
    </w:rPr>
  </w:style>
  <w:style w:type="paragraph" w:customStyle="1" w:styleId="afffb">
    <w:name w:val="（一）"/>
    <w:basedOn w:val="a"/>
    <w:rsid w:val="00F87CA2"/>
    <w:pPr>
      <w:spacing w:line="500" w:lineRule="exact"/>
      <w:ind w:left="851" w:hanging="851"/>
      <w:jc w:val="both"/>
    </w:pPr>
    <w:rPr>
      <w:rFonts w:ascii="Times New Roman" w:eastAsia="標楷體" w:hAnsi="Times New Roman" w:cs="Times New Roman"/>
      <w:sz w:val="28"/>
      <w:szCs w:val="28"/>
    </w:rPr>
  </w:style>
  <w:style w:type="paragraph" w:customStyle="1" w:styleId="1a">
    <w:name w:val="1"/>
    <w:basedOn w:val="a"/>
    <w:rsid w:val="00F87CA2"/>
    <w:pPr>
      <w:adjustRightInd w:val="0"/>
      <w:spacing w:line="600" w:lineRule="exact"/>
      <w:ind w:leftChars="550" w:left="650" w:hangingChars="100" w:hanging="100"/>
      <w:jc w:val="both"/>
      <w:textAlignment w:val="baseline"/>
    </w:pPr>
    <w:rPr>
      <w:rFonts w:ascii="標楷體" w:eastAsia="標楷體" w:hAnsi="標楷體" w:cs="Times New Roman"/>
      <w:kern w:val="0"/>
      <w:sz w:val="32"/>
      <w:szCs w:val="20"/>
    </w:rPr>
  </w:style>
  <w:style w:type="paragraph" w:customStyle="1" w:styleId="05">
    <w:name w:val="05_決定一"/>
    <w:basedOn w:val="a"/>
    <w:autoRedefine/>
    <w:rsid w:val="00F87CA2"/>
    <w:pPr>
      <w:spacing w:beforeLines="20" w:before="72" w:line="500" w:lineRule="exact"/>
      <w:ind w:leftChars="300" w:left="1360" w:hangingChars="200" w:hanging="640"/>
    </w:pPr>
    <w:rPr>
      <w:rFonts w:ascii="標楷體" w:eastAsia="標楷體" w:hAnsi="標楷體" w:cs="Times New Roman"/>
      <w:bCs/>
      <w:sz w:val="32"/>
      <w:szCs w:val="32"/>
    </w:rPr>
  </w:style>
  <w:style w:type="paragraph" w:customStyle="1" w:styleId="afffc">
    <w:name w:val="◎發言單位"/>
    <w:basedOn w:val="a"/>
    <w:autoRedefine/>
    <w:qFormat/>
    <w:rsid w:val="00F87CA2"/>
    <w:pPr>
      <w:snapToGrid w:val="0"/>
      <w:spacing w:beforeLines="50" w:before="180" w:line="400" w:lineRule="exact"/>
      <w:ind w:left="320" w:hangingChars="100" w:hanging="320"/>
      <w:jc w:val="both"/>
    </w:pPr>
    <w:rPr>
      <w:rFonts w:ascii="標楷體" w:eastAsia="標楷體" w:hAnsi="標楷體" w:cs="Times New Roman"/>
      <w:b/>
      <w:sz w:val="32"/>
      <w:szCs w:val="32"/>
    </w:rPr>
  </w:style>
  <w:style w:type="paragraph" w:customStyle="1" w:styleId="-">
    <w:name w:val="◎發言-(一)"/>
    <w:basedOn w:val="a"/>
    <w:autoRedefine/>
    <w:qFormat/>
    <w:rsid w:val="00F87CA2"/>
    <w:pPr>
      <w:spacing w:line="500" w:lineRule="exact"/>
      <w:ind w:left="640" w:hangingChars="200" w:hanging="640"/>
      <w:jc w:val="both"/>
    </w:pPr>
    <w:rPr>
      <w:rFonts w:ascii="標楷體" w:eastAsia="標楷體" w:hAnsi="標楷體" w:cs="Times New Roman"/>
      <w:sz w:val="32"/>
      <w:szCs w:val="32"/>
    </w:rPr>
  </w:style>
  <w:style w:type="paragraph" w:styleId="afffd">
    <w:name w:val="Balloon Text"/>
    <w:basedOn w:val="a"/>
    <w:link w:val="afffe"/>
    <w:semiHidden/>
    <w:rsid w:val="00F87CA2"/>
    <w:rPr>
      <w:rFonts w:ascii="Arial" w:eastAsia="新細明體" w:hAnsi="Arial" w:cs="Times New Roman"/>
      <w:sz w:val="18"/>
      <w:szCs w:val="18"/>
    </w:rPr>
  </w:style>
  <w:style w:type="character" w:customStyle="1" w:styleId="afffe">
    <w:name w:val="註解方塊文字 字元"/>
    <w:basedOn w:val="a0"/>
    <w:link w:val="afffd"/>
    <w:semiHidden/>
    <w:rsid w:val="00F87CA2"/>
    <w:rPr>
      <w:rFonts w:ascii="Arial" w:eastAsia="新細明體" w:hAnsi="Arial" w:cs="Times New Roman"/>
      <w:sz w:val="18"/>
      <w:szCs w:val="18"/>
    </w:rPr>
  </w:style>
  <w:style w:type="paragraph" w:customStyle="1" w:styleId="affff">
    <w:name w:val="一."/>
    <w:basedOn w:val="a"/>
    <w:rsid w:val="00F87CA2"/>
    <w:pPr>
      <w:widowControl/>
      <w:autoSpaceDE w:val="0"/>
      <w:autoSpaceDN w:val="0"/>
      <w:adjustRightInd w:val="0"/>
      <w:snapToGrid w:val="0"/>
      <w:spacing w:line="500" w:lineRule="exact"/>
      <w:ind w:left="681" w:right="57" w:hanging="624"/>
      <w:jc w:val="both"/>
      <w:textAlignment w:val="center"/>
    </w:pPr>
    <w:rPr>
      <w:rFonts w:ascii="標楷體" w:eastAsia="標楷體" w:hAnsi="Times New Roman" w:cs="Times New Roman"/>
      <w:kern w:val="0"/>
      <w:sz w:val="32"/>
      <w:szCs w:val="20"/>
    </w:rPr>
  </w:style>
  <w:style w:type="paragraph" w:customStyle="1" w:styleId="affff0">
    <w:name w:val="段一"/>
    <w:basedOn w:val="affa"/>
    <w:rsid w:val="00F87CA2"/>
    <w:pPr>
      <w:autoSpaceDE/>
      <w:autoSpaceDN/>
      <w:adjustRightInd/>
      <w:spacing w:line="120" w:lineRule="atLeast"/>
      <w:ind w:left="1361" w:hanging="227"/>
      <w:textAlignment w:val="auto"/>
    </w:pPr>
    <w:rPr>
      <w:rFonts w:ascii="全真楷書" w:eastAsia="全真楷書" w:cs="Times New Roman"/>
      <w:kern w:val="2"/>
      <w:sz w:val="32"/>
      <w:szCs w:val="20"/>
    </w:rPr>
  </w:style>
  <w:style w:type="character" w:styleId="affff1">
    <w:name w:val="Strong"/>
    <w:qFormat/>
    <w:rsid w:val="00F87CA2"/>
    <w:rPr>
      <w:b/>
      <w:bCs/>
    </w:rPr>
  </w:style>
  <w:style w:type="paragraph" w:customStyle="1" w:styleId="affff2">
    <w:name w:val="提案"/>
    <w:basedOn w:val="affa"/>
    <w:rsid w:val="00F87CA2"/>
    <w:pPr>
      <w:autoSpaceDE/>
      <w:autoSpaceDN/>
      <w:adjustRightInd/>
      <w:spacing w:line="360" w:lineRule="auto"/>
      <w:ind w:left="567" w:firstLine="0"/>
      <w:textAlignment w:val="auto"/>
    </w:pPr>
    <w:rPr>
      <w:rFonts w:ascii="全真楷書" w:eastAsia="全真楷書" w:cs="Times New Roman"/>
      <w:kern w:val="2"/>
      <w:sz w:val="36"/>
      <w:szCs w:val="20"/>
    </w:rPr>
  </w:style>
  <w:style w:type="paragraph" w:customStyle="1" w:styleId="affff3">
    <w:name w:val="說明"/>
    <w:basedOn w:val="affa"/>
    <w:rsid w:val="00F87CA2"/>
    <w:pPr>
      <w:autoSpaceDE/>
      <w:autoSpaceDN/>
      <w:adjustRightInd/>
      <w:spacing w:line="440" w:lineRule="exact"/>
      <w:ind w:left="567" w:firstLine="0"/>
      <w:textAlignment w:val="auto"/>
    </w:pPr>
    <w:rPr>
      <w:rFonts w:ascii="全真楷書" w:eastAsia="全真楷書" w:cs="Times New Roman"/>
      <w:kern w:val="2"/>
      <w:sz w:val="32"/>
      <w:szCs w:val="20"/>
    </w:rPr>
  </w:style>
  <w:style w:type="paragraph" w:styleId="HTML">
    <w:name w:val="HTML Preformatted"/>
    <w:basedOn w:val="a"/>
    <w:link w:val="HTML0"/>
    <w:unhideWhenUsed/>
    <w:rsid w:val="00F87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F87CA2"/>
    <w:rPr>
      <w:rFonts w:ascii="細明體" w:eastAsia="細明體" w:hAnsi="細明體" w:cs="細明體"/>
      <w:kern w:val="0"/>
      <w:szCs w:val="24"/>
    </w:rPr>
  </w:style>
  <w:style w:type="paragraph" w:customStyle="1" w:styleId="affff4">
    <w:name w:val="第一條一"/>
    <w:basedOn w:val="a"/>
    <w:rsid w:val="00F87CA2"/>
    <w:pPr>
      <w:adjustRightInd w:val="0"/>
      <w:spacing w:line="360" w:lineRule="exact"/>
      <w:ind w:leftChars="125" w:left="756" w:hangingChars="190" w:hanging="456"/>
      <w:jc w:val="both"/>
    </w:pPr>
    <w:rPr>
      <w:rFonts w:ascii="標楷體" w:eastAsia="標楷體" w:hAnsi="標楷體" w:cs="Times New Roman"/>
      <w:szCs w:val="28"/>
    </w:rPr>
  </w:style>
  <w:style w:type="paragraph" w:customStyle="1" w:styleId="130">
    <w:name w:val="13_發言者(一)"/>
    <w:basedOn w:val="a"/>
    <w:autoRedefine/>
    <w:rsid w:val="00F87CA2"/>
    <w:pPr>
      <w:spacing w:line="500" w:lineRule="exact"/>
      <w:ind w:left="1" w:firstLine="2"/>
      <w:jc w:val="both"/>
    </w:pPr>
    <w:rPr>
      <w:rFonts w:ascii="標楷體" w:eastAsia="標楷體" w:hAnsi="標楷體" w:cs="Times New Roman"/>
      <w:sz w:val="32"/>
      <w:szCs w:val="32"/>
    </w:rPr>
  </w:style>
  <w:style w:type="paragraph" w:customStyle="1" w:styleId="affff5">
    <w:name w:val="附件一"/>
    <w:basedOn w:val="affa"/>
    <w:rsid w:val="00F87CA2"/>
    <w:pPr>
      <w:autoSpaceDE/>
      <w:autoSpaceDN/>
      <w:adjustRightInd/>
      <w:spacing w:line="240" w:lineRule="auto"/>
      <w:ind w:firstLine="0"/>
      <w:textAlignment w:val="auto"/>
    </w:pPr>
    <w:rPr>
      <w:rFonts w:ascii="全真楷書" w:eastAsia="全真楷書" w:cs="Times New Roman"/>
      <w:kern w:val="2"/>
      <w:sz w:val="36"/>
      <w:szCs w:val="20"/>
    </w:rPr>
  </w:style>
  <w:style w:type="character" w:styleId="affff6">
    <w:name w:val="footnote reference"/>
    <w:basedOn w:val="a0"/>
    <w:semiHidden/>
    <w:rsid w:val="00F87CA2"/>
    <w:rPr>
      <w:vertAlign w:val="superscript"/>
    </w:rPr>
  </w:style>
  <w:style w:type="paragraph" w:styleId="affff7">
    <w:name w:val="Block Text"/>
    <w:basedOn w:val="a"/>
    <w:rsid w:val="00F87CA2"/>
    <w:pPr>
      <w:spacing w:line="500" w:lineRule="exact"/>
      <w:ind w:leftChars="-83" w:left="1007" w:right="57" w:hangingChars="377" w:hanging="1206"/>
      <w:jc w:val="both"/>
    </w:pPr>
    <w:rPr>
      <w:rFonts w:ascii="標楷體" w:eastAsia="標楷體" w:hAnsi="Times New Roman" w:cs="Times New Roman"/>
      <w:color w:val="0000FF"/>
      <w:sz w:val="32"/>
      <w:szCs w:val="24"/>
    </w:rPr>
  </w:style>
  <w:style w:type="paragraph" w:customStyle="1" w:styleId="1b">
    <w:name w:val="清單段落1"/>
    <w:basedOn w:val="a"/>
    <w:rsid w:val="00F87CA2"/>
    <w:pPr>
      <w:ind w:leftChars="200" w:left="480"/>
    </w:pPr>
    <w:rPr>
      <w:rFonts w:ascii="Calibri" w:eastAsia="新細明體" w:hAnsi="Calibri" w:cs="Times New Roman"/>
    </w:rPr>
  </w:style>
  <w:style w:type="paragraph" w:customStyle="1" w:styleId="Default">
    <w:name w:val="Default"/>
    <w:rsid w:val="00F87CA2"/>
    <w:pPr>
      <w:widowControl w:val="0"/>
      <w:autoSpaceDE w:val="0"/>
      <w:autoSpaceDN w:val="0"/>
      <w:adjustRightInd w:val="0"/>
    </w:pPr>
    <w:rPr>
      <w:rFonts w:ascii="標楷體" w:eastAsia="標楷體" w:hAnsi="Times New Roman" w:cs="標楷體"/>
      <w:color w:val="000000"/>
      <w:kern w:val="0"/>
      <w:szCs w:val="24"/>
      <w:lang w:bidi="ta-IN"/>
    </w:rPr>
  </w:style>
  <w:style w:type="character" w:customStyle="1" w:styleId="18">
    <w:name w:val="(一) 字元1"/>
    <w:basedOn w:val="a0"/>
    <w:link w:val="aff5"/>
    <w:rsid w:val="00F87CA2"/>
    <w:rPr>
      <w:rFonts w:ascii="標楷體" w:eastAsia="標楷體" w:hAnsi="Times New Roman" w:cs="Times New Roman"/>
      <w:szCs w:val="27"/>
    </w:rPr>
  </w:style>
  <w:style w:type="paragraph" w:customStyle="1" w:styleId="affff8">
    <w:name w:val="表文"/>
    <w:basedOn w:val="a"/>
    <w:link w:val="affff9"/>
    <w:rsid w:val="00F87CA2"/>
    <w:pPr>
      <w:adjustRightInd w:val="0"/>
      <w:snapToGrid w:val="0"/>
      <w:spacing w:line="240" w:lineRule="atLeast"/>
      <w:jc w:val="center"/>
    </w:pPr>
    <w:rPr>
      <w:rFonts w:ascii="標楷體" w:eastAsia="標楷體" w:hAnsi="標楷體" w:cs="Arial"/>
      <w:kern w:val="0"/>
      <w:szCs w:val="24"/>
    </w:rPr>
  </w:style>
  <w:style w:type="character" w:customStyle="1" w:styleId="affff9">
    <w:name w:val="表文 字元"/>
    <w:basedOn w:val="a0"/>
    <w:link w:val="affff8"/>
    <w:rsid w:val="00F87CA2"/>
    <w:rPr>
      <w:rFonts w:ascii="標楷體" w:eastAsia="標楷體" w:hAnsi="標楷體" w:cs="Arial"/>
      <w:kern w:val="0"/>
      <w:szCs w:val="24"/>
    </w:rPr>
  </w:style>
  <w:style w:type="paragraph" w:customStyle="1" w:styleId="affffa">
    <w:name w:val="條"/>
    <w:basedOn w:val="a"/>
    <w:rsid w:val="00F87CA2"/>
    <w:pPr>
      <w:kinsoku w:val="0"/>
      <w:topLinePunct/>
      <w:adjustRightInd w:val="0"/>
      <w:spacing w:line="400" w:lineRule="exact"/>
      <w:ind w:left="1412" w:hanging="1412"/>
      <w:jc w:val="both"/>
      <w:textDirection w:val="lrTbV"/>
      <w:textAlignment w:val="center"/>
    </w:pPr>
    <w:rPr>
      <w:rFonts w:ascii="全真楷書" w:eastAsia="全真楷書" w:hAnsi="Times New Roman" w:cs="Times New Roman"/>
      <w:kern w:val="0"/>
      <w:sz w:val="28"/>
      <w:szCs w:val="20"/>
    </w:rPr>
  </w:style>
  <w:style w:type="paragraph" w:customStyle="1" w:styleId="Style268435460">
    <w:name w:val="Style268435460"/>
    <w:rsid w:val="00F87CA2"/>
    <w:pPr>
      <w:widowControl w:val="0"/>
      <w:autoSpaceDE w:val="0"/>
      <w:autoSpaceDN w:val="0"/>
      <w:adjustRightInd w:val="0"/>
    </w:pPr>
    <w:rPr>
      <w:rFonts w:ascii="Tahoma" w:eastAsia="新細明體" w:hAnsi="Tahoma" w:cs="Times New Roman"/>
      <w:kern w:val="0"/>
      <w:szCs w:val="24"/>
    </w:rPr>
  </w:style>
  <w:style w:type="paragraph" w:customStyle="1" w:styleId="41">
    <w:name w:val="樣式4"/>
    <w:basedOn w:val="a"/>
    <w:rsid w:val="00F87CA2"/>
    <w:pPr>
      <w:adjustRightInd w:val="0"/>
      <w:spacing w:line="360" w:lineRule="atLeast"/>
      <w:ind w:left="2040" w:hanging="360"/>
      <w:jc w:val="both"/>
      <w:textAlignment w:val="baseline"/>
    </w:pPr>
    <w:rPr>
      <w:rFonts w:ascii="華康楷書體W5" w:eastAsia="華康楷書體W5" w:hAnsi="Times New Roman" w:cs="Times New Roman"/>
      <w:kern w:val="0"/>
      <w:sz w:val="32"/>
      <w:szCs w:val="20"/>
    </w:rPr>
  </w:style>
  <w:style w:type="paragraph" w:customStyle="1" w:styleId="affffb">
    <w:name w:val="備註"/>
    <w:basedOn w:val="a"/>
    <w:rsid w:val="00F87CA2"/>
    <w:pPr>
      <w:ind w:left="932" w:hanging="360"/>
      <w:jc w:val="both"/>
    </w:pPr>
    <w:rPr>
      <w:rFonts w:ascii="Times New Roman" w:eastAsia="華康楷書體W5" w:hAnsi="Times New Roman" w:cs="Times New Roman"/>
      <w:sz w:val="32"/>
      <w:szCs w:val="20"/>
    </w:rPr>
  </w:style>
  <w:style w:type="paragraph" w:customStyle="1" w:styleId="-0">
    <w:name w:val="節-內文"/>
    <w:basedOn w:val="a"/>
    <w:rsid w:val="00F87CA2"/>
    <w:pPr>
      <w:adjustRightInd w:val="0"/>
      <w:snapToGrid w:val="0"/>
      <w:spacing w:beforeLines="20" w:before="48" w:line="420" w:lineRule="atLeast"/>
      <w:ind w:leftChars="116" w:left="278" w:firstLineChars="205" w:firstLine="492"/>
      <w:jc w:val="both"/>
      <w:textAlignment w:val="baseline"/>
    </w:pPr>
    <w:rPr>
      <w:rFonts w:ascii="Times New Roman" w:eastAsia="標楷體" w:hAnsi="Times New Roman" w:cs="Times New Roman"/>
      <w:kern w:val="0"/>
      <w:szCs w:val="24"/>
    </w:rPr>
  </w:style>
  <w:style w:type="character" w:customStyle="1" w:styleId="150">
    <w:name w:val="字元 字元15"/>
    <w:basedOn w:val="a0"/>
    <w:rsid w:val="00F87CA2"/>
    <w:rPr>
      <w:rFonts w:ascii="細明體" w:eastAsia="細明體" w:hAnsi="細明體" w:cs="細明體"/>
      <w:kern w:val="0"/>
      <w:szCs w:val="24"/>
    </w:rPr>
  </w:style>
  <w:style w:type="character" w:customStyle="1" w:styleId="131">
    <w:name w:val="字元 字元13"/>
    <w:basedOn w:val="a0"/>
    <w:rsid w:val="00F87CA2"/>
    <w:rPr>
      <w:rFonts w:ascii="Times New Roman" w:eastAsia="新細明體" w:hAnsi="Times New Roman" w:cs="Times New Roman"/>
      <w:sz w:val="20"/>
      <w:szCs w:val="20"/>
    </w:rPr>
  </w:style>
  <w:style w:type="character" w:customStyle="1" w:styleId="120">
    <w:name w:val="字元 字元12"/>
    <w:basedOn w:val="a0"/>
    <w:rsid w:val="00F87CA2"/>
    <w:rPr>
      <w:rFonts w:eastAsia="新細明體"/>
      <w:kern w:val="2"/>
      <w:lang w:val="en-US" w:eastAsia="zh-TW" w:bidi="ar-SA"/>
    </w:rPr>
  </w:style>
  <w:style w:type="paragraph" w:styleId="Web">
    <w:name w:val="Normal (Web)"/>
    <w:basedOn w:val="a"/>
    <w:unhideWhenUsed/>
    <w:rsid w:val="00F87CA2"/>
    <w:pPr>
      <w:widowControl/>
      <w:spacing w:before="100" w:beforeAutospacing="1" w:after="100" w:afterAutospacing="1"/>
    </w:pPr>
    <w:rPr>
      <w:rFonts w:ascii="新細明體" w:eastAsia="新細明體" w:hAnsi="新細明體" w:cs="新細明體"/>
      <w:kern w:val="0"/>
    </w:rPr>
  </w:style>
  <w:style w:type="paragraph" w:customStyle="1" w:styleId="affffc">
    <w:name w:val="公文(發文字號)"/>
    <w:rsid w:val="00F87CA2"/>
    <w:pPr>
      <w:adjustRightInd w:val="0"/>
      <w:snapToGrid w:val="0"/>
    </w:pPr>
    <w:rPr>
      <w:rFonts w:ascii="Times New Roman" w:eastAsia="標楷體" w:hAnsi="Times New Roman" w:cs="Times New Roman"/>
      <w:noProof/>
      <w:kern w:val="0"/>
      <w:szCs w:val="20"/>
    </w:rPr>
  </w:style>
  <w:style w:type="paragraph" w:customStyle="1" w:styleId="affffd">
    <w:name w:val="公文(發文日期)"/>
    <w:rsid w:val="00F87CA2"/>
    <w:pPr>
      <w:adjustRightInd w:val="0"/>
      <w:snapToGrid w:val="0"/>
    </w:pPr>
    <w:rPr>
      <w:rFonts w:ascii="Times New Roman" w:eastAsia="標楷體" w:hAnsi="Times New Roman" w:cs="Times New Roman"/>
      <w:noProof/>
      <w:kern w:val="0"/>
      <w:sz w:val="26"/>
      <w:szCs w:val="20"/>
    </w:rPr>
  </w:style>
  <w:style w:type="paragraph" w:customStyle="1" w:styleId="affffe">
    <w:name w:val="說"/>
    <w:basedOn w:val="a"/>
    <w:rsid w:val="00F87CA2"/>
    <w:pPr>
      <w:adjustRightInd w:val="0"/>
      <w:spacing w:line="400" w:lineRule="exact"/>
      <w:jc w:val="both"/>
      <w:textDirection w:val="lrTbV"/>
      <w:textAlignment w:val="center"/>
    </w:pPr>
    <w:rPr>
      <w:rFonts w:ascii="標楷體" w:eastAsia="標楷體" w:hAnsi="Times New Roman" w:cs="Times New Roman"/>
      <w:kern w:val="0"/>
      <w:szCs w:val="20"/>
    </w:rPr>
  </w:style>
  <w:style w:type="paragraph" w:styleId="afffff">
    <w:name w:val="Note Heading"/>
    <w:basedOn w:val="a"/>
    <w:next w:val="a"/>
    <w:link w:val="afffff0"/>
    <w:semiHidden/>
    <w:rsid w:val="00F87CA2"/>
    <w:pPr>
      <w:jc w:val="center"/>
    </w:pPr>
    <w:rPr>
      <w:rFonts w:ascii="標楷體" w:eastAsia="標楷體" w:hAnsi="Arial" w:cs="Times New Roman"/>
      <w:sz w:val="20"/>
      <w:szCs w:val="24"/>
    </w:rPr>
  </w:style>
  <w:style w:type="character" w:customStyle="1" w:styleId="afffff0">
    <w:name w:val="註釋標題 字元"/>
    <w:basedOn w:val="a0"/>
    <w:link w:val="afffff"/>
    <w:semiHidden/>
    <w:rsid w:val="00F87CA2"/>
    <w:rPr>
      <w:rFonts w:ascii="標楷體" w:eastAsia="標楷體" w:hAnsi="Arial" w:cs="Times New Roman"/>
      <w:sz w:val="20"/>
      <w:szCs w:val="24"/>
    </w:rPr>
  </w:style>
  <w:style w:type="paragraph" w:customStyle="1" w:styleId="afffff1">
    <w:name w:val="附件"/>
    <w:basedOn w:val="a"/>
    <w:rsid w:val="00F87CA2"/>
    <w:pPr>
      <w:adjustRightInd w:val="0"/>
      <w:spacing w:line="500" w:lineRule="exact"/>
      <w:ind w:left="1440" w:hangingChars="400" w:hanging="1440"/>
      <w:jc w:val="both"/>
      <w:textAlignment w:val="center"/>
    </w:pPr>
    <w:rPr>
      <w:rFonts w:ascii="華康粗圓體" w:eastAsia="華康粗黑體" w:hAnsi="Times New Roman" w:cs="Times New Roman"/>
      <w:kern w:val="0"/>
      <w:sz w:val="36"/>
      <w:szCs w:val="20"/>
    </w:rPr>
  </w:style>
  <w:style w:type="paragraph" w:styleId="34">
    <w:name w:val="Body Text 3"/>
    <w:basedOn w:val="a"/>
    <w:link w:val="35"/>
    <w:semiHidden/>
    <w:rsid w:val="00F87CA2"/>
    <w:pPr>
      <w:jc w:val="both"/>
    </w:pPr>
    <w:rPr>
      <w:rFonts w:ascii="標楷體" w:eastAsia="標楷體" w:hAnsi="Arial" w:cs="Times New Roman"/>
      <w:color w:val="0000FF"/>
      <w:sz w:val="20"/>
      <w:szCs w:val="24"/>
    </w:rPr>
  </w:style>
  <w:style w:type="character" w:customStyle="1" w:styleId="35">
    <w:name w:val="本文 3 字元"/>
    <w:basedOn w:val="a0"/>
    <w:link w:val="34"/>
    <w:semiHidden/>
    <w:rsid w:val="00F87CA2"/>
    <w:rPr>
      <w:rFonts w:ascii="標楷體" w:eastAsia="標楷體" w:hAnsi="Arial" w:cs="Times New Roman"/>
      <w:color w:val="0000FF"/>
      <w:sz w:val="20"/>
      <w:szCs w:val="24"/>
    </w:rPr>
  </w:style>
  <w:style w:type="paragraph" w:customStyle="1" w:styleId="afffff2">
    <w:name w:val="壹內文"/>
    <w:basedOn w:val="a"/>
    <w:rsid w:val="00F87CA2"/>
    <w:pPr>
      <w:adjustRightInd w:val="0"/>
      <w:spacing w:line="500" w:lineRule="exact"/>
      <w:ind w:firstLine="578"/>
      <w:jc w:val="both"/>
      <w:textAlignment w:val="center"/>
    </w:pPr>
    <w:rPr>
      <w:rFonts w:ascii="Times New Roman" w:eastAsia="標楷體" w:hAnsi="Times New Roman" w:cs="Times New Roman"/>
      <w:kern w:val="0"/>
      <w:sz w:val="28"/>
      <w:szCs w:val="20"/>
    </w:rPr>
  </w:style>
  <w:style w:type="paragraph" w:customStyle="1" w:styleId="1c">
    <w:name w:val="1內文"/>
    <w:basedOn w:val="afffff2"/>
    <w:rsid w:val="00F87CA2"/>
    <w:pPr>
      <w:ind w:left="220"/>
    </w:pPr>
  </w:style>
  <w:style w:type="paragraph" w:customStyle="1" w:styleId="1d">
    <w:name w:val="表(1)"/>
    <w:basedOn w:val="a"/>
    <w:rsid w:val="00F87CA2"/>
    <w:pPr>
      <w:adjustRightInd w:val="0"/>
      <w:spacing w:line="360" w:lineRule="atLeast"/>
      <w:ind w:left="120"/>
      <w:jc w:val="both"/>
      <w:textAlignment w:val="baseline"/>
    </w:pPr>
    <w:rPr>
      <w:rFonts w:ascii="Times New Roman" w:eastAsia="標楷體" w:hAnsi="Times New Roman" w:cs="Times New Roman"/>
      <w:kern w:val="0"/>
      <w:sz w:val="20"/>
      <w:szCs w:val="20"/>
    </w:rPr>
  </w:style>
  <w:style w:type="paragraph" w:customStyle="1" w:styleId="afffff3">
    <w:name w:val="一粗"/>
    <w:basedOn w:val="a"/>
    <w:rsid w:val="00F87CA2"/>
    <w:pPr>
      <w:adjustRightInd w:val="0"/>
      <w:spacing w:line="500" w:lineRule="exact"/>
      <w:jc w:val="both"/>
      <w:textAlignment w:val="center"/>
    </w:pPr>
    <w:rPr>
      <w:rFonts w:ascii="華康粗圓體" w:eastAsia="華康粗黑體" w:hAnsi="Times New Roman" w:cs="Times New Roman"/>
      <w:kern w:val="0"/>
      <w:sz w:val="32"/>
      <w:szCs w:val="20"/>
    </w:rPr>
  </w:style>
  <w:style w:type="paragraph" w:customStyle="1" w:styleId="1e">
    <w:name w:val="(1).."/>
    <w:basedOn w:val="17"/>
    <w:rsid w:val="00F87CA2"/>
    <w:pPr>
      <w:autoSpaceDE/>
      <w:autoSpaceDN/>
      <w:spacing w:line="400" w:lineRule="exact"/>
      <w:ind w:left="1720" w:hanging="280"/>
    </w:pPr>
    <w:rPr>
      <w:sz w:val="28"/>
    </w:rPr>
  </w:style>
  <w:style w:type="paragraph" w:customStyle="1" w:styleId="afffff4">
    <w:name w:val="一內文"/>
    <w:basedOn w:val="aff2"/>
    <w:rsid w:val="00F87CA2"/>
    <w:pPr>
      <w:tabs>
        <w:tab w:val="clear" w:pos="240"/>
        <w:tab w:val="clear" w:pos="520"/>
        <w:tab w:val="clear" w:pos="1800"/>
      </w:tabs>
      <w:spacing w:line="400" w:lineRule="exact"/>
      <w:ind w:leftChars="0" w:left="340" w:right="0" w:hangingChars="200" w:hanging="200"/>
    </w:pPr>
    <w:rPr>
      <w:rFonts w:ascii="標楷體" w:eastAsia="標楷體"/>
      <w:sz w:val="26"/>
    </w:rPr>
  </w:style>
  <w:style w:type="paragraph" w:customStyle="1" w:styleId="afffff5">
    <w:name w:val="(一)內文"/>
    <w:basedOn w:val="aff5"/>
    <w:rsid w:val="00F87CA2"/>
    <w:pPr>
      <w:adjustRightInd w:val="0"/>
      <w:spacing w:line="500" w:lineRule="exact"/>
      <w:ind w:leftChars="200" w:left="200" w:firstLineChars="0" w:firstLine="1"/>
      <w:textAlignment w:val="center"/>
    </w:pPr>
    <w:rPr>
      <w:kern w:val="0"/>
      <w:sz w:val="28"/>
      <w:szCs w:val="20"/>
    </w:rPr>
  </w:style>
  <w:style w:type="paragraph" w:customStyle="1" w:styleId="afffff6">
    <w:name w:val="(一)新"/>
    <w:basedOn w:val="aff5"/>
    <w:rsid w:val="00F87CA2"/>
    <w:pPr>
      <w:adjustRightInd w:val="0"/>
      <w:spacing w:line="500" w:lineRule="exact"/>
      <w:ind w:leftChars="200" w:left="1180" w:firstLineChars="0" w:hanging="600"/>
      <w:textAlignment w:val="center"/>
    </w:pPr>
    <w:rPr>
      <w:kern w:val="0"/>
      <w:sz w:val="28"/>
      <w:szCs w:val="20"/>
    </w:rPr>
  </w:style>
  <w:style w:type="paragraph" w:customStyle="1" w:styleId="1f">
    <w:name w:val="1新"/>
    <w:basedOn w:val="1a"/>
    <w:rsid w:val="00F87CA2"/>
    <w:pPr>
      <w:spacing w:line="500" w:lineRule="exact"/>
      <w:ind w:leftChars="0" w:left="1160" w:hangingChars="200" w:hanging="280"/>
      <w:textAlignment w:val="center"/>
    </w:pPr>
    <w:rPr>
      <w:rFonts w:hAnsi="Times New Roman"/>
      <w:spacing w:val="20"/>
      <w:sz w:val="28"/>
    </w:rPr>
  </w:style>
  <w:style w:type="paragraph" w:customStyle="1" w:styleId="1f0">
    <w:name w:val="(1)新"/>
    <w:basedOn w:val="17"/>
    <w:rsid w:val="00F87CA2"/>
    <w:pPr>
      <w:autoSpaceDE/>
      <w:autoSpaceDN/>
      <w:ind w:left="1440" w:hanging="300"/>
    </w:pPr>
    <w:rPr>
      <w:rFonts w:ascii="Times New Roman"/>
      <w:sz w:val="28"/>
    </w:rPr>
  </w:style>
  <w:style w:type="paragraph" w:customStyle="1" w:styleId="afffff7">
    <w:name w:val="(一)內文新"/>
    <w:basedOn w:val="afffff5"/>
    <w:rsid w:val="00F87CA2"/>
    <w:pPr>
      <w:ind w:left="860" w:firstLine="580"/>
    </w:pPr>
  </w:style>
  <w:style w:type="paragraph" w:customStyle="1" w:styleId="afffff8">
    <w:name w:val="附件內文"/>
    <w:basedOn w:val="a"/>
    <w:rsid w:val="00F87CA2"/>
    <w:pPr>
      <w:adjustRightInd w:val="0"/>
      <w:spacing w:line="500" w:lineRule="exact"/>
      <w:ind w:firstLine="561"/>
      <w:jc w:val="both"/>
      <w:textAlignment w:val="center"/>
    </w:pPr>
    <w:rPr>
      <w:rFonts w:ascii="Times New Roman" w:eastAsia="標楷體" w:hAnsi="Times New Roman" w:cs="Times New Roman"/>
      <w:kern w:val="0"/>
      <w:sz w:val="28"/>
      <w:szCs w:val="20"/>
    </w:rPr>
  </w:style>
  <w:style w:type="paragraph" w:customStyle="1" w:styleId="afffff9">
    <w:name w:val="壹"/>
    <w:basedOn w:val="afffff1"/>
    <w:rsid w:val="00F87CA2"/>
  </w:style>
  <w:style w:type="paragraph" w:customStyle="1" w:styleId="afffffa">
    <w:name w:val="說明(一)"/>
    <w:basedOn w:val="afffff2"/>
    <w:rsid w:val="00F87CA2"/>
    <w:pPr>
      <w:ind w:leftChars="400" w:left="960" w:firstLine="0"/>
    </w:pPr>
  </w:style>
  <w:style w:type="paragraph" w:customStyle="1" w:styleId="1f1">
    <w:name w:val="說明1"/>
    <w:basedOn w:val="afffffa"/>
    <w:rsid w:val="00F87CA2"/>
    <w:pPr>
      <w:ind w:leftChars="300" w:left="720"/>
    </w:pPr>
  </w:style>
  <w:style w:type="paragraph" w:customStyle="1" w:styleId="afffffb">
    <w:name w:val="２"/>
    <w:basedOn w:val="a"/>
    <w:rsid w:val="00F87CA2"/>
    <w:pPr>
      <w:adjustRightInd w:val="0"/>
      <w:ind w:left="900" w:hanging="180"/>
      <w:textAlignment w:val="baseline"/>
    </w:pPr>
    <w:rPr>
      <w:rFonts w:ascii="全真楷書" w:eastAsia="全真楷書" w:hAnsi="Times New Roman" w:cs="Times New Roman"/>
      <w:color w:val="000000"/>
      <w:szCs w:val="20"/>
    </w:rPr>
  </w:style>
  <w:style w:type="paragraph" w:customStyle="1" w:styleId="afffffc">
    <w:name w:val="１２"/>
    <w:basedOn w:val="a"/>
    <w:rsid w:val="00F87CA2"/>
    <w:pPr>
      <w:adjustRightInd w:val="0"/>
      <w:ind w:left="540" w:hanging="540"/>
      <w:textAlignment w:val="baseline"/>
    </w:pPr>
    <w:rPr>
      <w:rFonts w:ascii="全真楷書" w:eastAsia="全真楷書" w:hAnsi="Times New Roman" w:cs="Times New Roman"/>
      <w:color w:val="000000"/>
      <w:sz w:val="28"/>
      <w:szCs w:val="20"/>
    </w:rPr>
  </w:style>
  <w:style w:type="paragraph" w:customStyle="1" w:styleId="afffffd">
    <w:name w:val="（一）之內文"/>
    <w:basedOn w:val="a"/>
    <w:rsid w:val="00F87CA2"/>
    <w:pPr>
      <w:tabs>
        <w:tab w:val="center" w:pos="8280"/>
      </w:tabs>
      <w:adjustRightInd w:val="0"/>
      <w:ind w:left="720"/>
      <w:textAlignment w:val="baseline"/>
    </w:pPr>
    <w:rPr>
      <w:rFonts w:ascii="全真楷書" w:eastAsia="全真楷書" w:hAnsi="Times New Roman" w:cs="Times New Roman"/>
      <w:szCs w:val="20"/>
    </w:rPr>
  </w:style>
  <w:style w:type="paragraph" w:customStyle="1" w:styleId="afffffe">
    <w:name w:val="表內１"/>
    <w:basedOn w:val="a"/>
    <w:rsid w:val="00F87CA2"/>
    <w:pPr>
      <w:adjustRightInd w:val="0"/>
      <w:ind w:left="360" w:hanging="360"/>
      <w:textAlignment w:val="baseline"/>
    </w:pPr>
    <w:rPr>
      <w:rFonts w:ascii="全真楷書" w:eastAsia="全真楷書" w:hAnsi="Times New Roman" w:cs="Times New Roman"/>
      <w:color w:val="000000"/>
      <w:szCs w:val="20"/>
    </w:rPr>
  </w:style>
  <w:style w:type="paragraph" w:customStyle="1" w:styleId="affffff">
    <w:name w:val="附件標題一"/>
    <w:basedOn w:val="a"/>
    <w:rsid w:val="00F87CA2"/>
    <w:pPr>
      <w:tabs>
        <w:tab w:val="center" w:pos="8280"/>
      </w:tabs>
      <w:adjustRightInd w:val="0"/>
      <w:spacing w:line="400" w:lineRule="exact"/>
      <w:ind w:left="480" w:hanging="480"/>
      <w:jc w:val="both"/>
      <w:textAlignment w:val="center"/>
    </w:pPr>
    <w:rPr>
      <w:rFonts w:ascii="標楷體" w:eastAsia="標楷體" w:hAnsi="Times New Roman" w:cs="Times New Roman"/>
      <w:szCs w:val="20"/>
    </w:rPr>
  </w:style>
  <w:style w:type="paragraph" w:customStyle="1" w:styleId="1f2">
    <w:name w:val="附件標題1"/>
    <w:basedOn w:val="a"/>
    <w:rsid w:val="00F87CA2"/>
    <w:pPr>
      <w:tabs>
        <w:tab w:val="center" w:pos="8280"/>
      </w:tabs>
      <w:adjustRightInd w:val="0"/>
      <w:spacing w:line="400" w:lineRule="exact"/>
      <w:ind w:left="960" w:hanging="240"/>
      <w:jc w:val="both"/>
      <w:textAlignment w:val="center"/>
    </w:pPr>
    <w:rPr>
      <w:rFonts w:ascii="標楷體" w:eastAsia="標楷體" w:hAnsi="Times New Roman" w:cs="Times New Roman"/>
      <w:szCs w:val="20"/>
    </w:rPr>
  </w:style>
  <w:style w:type="paragraph" w:customStyle="1" w:styleId="1f3">
    <w:name w:val="附件說明1"/>
    <w:basedOn w:val="1f2"/>
    <w:rsid w:val="00F87CA2"/>
    <w:pPr>
      <w:ind w:firstLine="480"/>
    </w:pPr>
  </w:style>
  <w:style w:type="paragraph" w:customStyle="1" w:styleId="affffff0">
    <w:name w:val="附件說明一"/>
    <w:basedOn w:val="affffff"/>
    <w:rsid w:val="00F87CA2"/>
    <w:pPr>
      <w:ind w:firstLine="480"/>
    </w:pPr>
  </w:style>
  <w:style w:type="paragraph" w:customStyle="1" w:styleId="affffff1">
    <w:name w:val="附件標題(一)"/>
    <w:basedOn w:val="1f2"/>
    <w:rsid w:val="00F87CA2"/>
    <w:pPr>
      <w:ind w:hanging="480"/>
    </w:pPr>
  </w:style>
  <w:style w:type="paragraph" w:customStyle="1" w:styleId="affffff2">
    <w:name w:val="附件說明(一)"/>
    <w:basedOn w:val="affffff"/>
    <w:rsid w:val="00F87CA2"/>
    <w:pPr>
      <w:ind w:left="720" w:firstLine="480"/>
    </w:pPr>
  </w:style>
  <w:style w:type="paragraph" w:customStyle="1" w:styleId="1f4">
    <w:name w:val="表格1"/>
    <w:basedOn w:val="a"/>
    <w:rsid w:val="00F87CA2"/>
    <w:pPr>
      <w:adjustRightInd w:val="0"/>
      <w:ind w:left="300" w:hangingChars="125" w:hanging="300"/>
      <w:textAlignment w:val="baseline"/>
    </w:pPr>
    <w:rPr>
      <w:rFonts w:ascii="標楷體" w:eastAsia="標楷體" w:hAnsi="Times New Roman" w:cs="Times New Roman"/>
      <w:color w:val="000000"/>
      <w:kern w:val="0"/>
      <w:szCs w:val="20"/>
    </w:rPr>
  </w:style>
  <w:style w:type="character" w:customStyle="1" w:styleId="170">
    <w:name w:val="字元 字元17"/>
    <w:basedOn w:val="a0"/>
    <w:rsid w:val="00F87CA2"/>
    <w:rPr>
      <w:rFonts w:ascii="新細明體" w:hAnsi="新細明體" w:cs="新細明體"/>
      <w:b/>
      <w:bCs/>
      <w:sz w:val="27"/>
      <w:szCs w:val="27"/>
    </w:rPr>
  </w:style>
  <w:style w:type="numbering" w:customStyle="1" w:styleId="36">
    <w:name w:val="無清單3"/>
    <w:next w:val="a2"/>
    <w:uiPriority w:val="99"/>
    <w:semiHidden/>
    <w:unhideWhenUsed/>
    <w:rsid w:val="00A012F7"/>
  </w:style>
  <w:style w:type="character" w:styleId="affffff3">
    <w:name w:val="FollowedHyperlink"/>
    <w:basedOn w:val="a0"/>
    <w:uiPriority w:val="99"/>
    <w:semiHidden/>
    <w:unhideWhenUsed/>
    <w:rsid w:val="00A012F7"/>
    <w:rPr>
      <w:color w:val="800080" w:themeColor="followedHyperlink"/>
      <w:u w:val="single"/>
    </w:rPr>
  </w:style>
  <w:style w:type="paragraph" w:customStyle="1" w:styleId="ListParagraph">
    <w:name w:val="List Paragraph"/>
    <w:basedOn w:val="a"/>
    <w:rsid w:val="00A012F7"/>
    <w:pPr>
      <w:ind w:leftChars="200" w:left="480"/>
    </w:pPr>
    <w:rPr>
      <w:rFonts w:ascii="Calibri" w:eastAsia="新細明體" w:hAnsi="Calibri" w:cs="Times New Roman"/>
    </w:rPr>
  </w:style>
  <w:style w:type="numbering" w:customStyle="1" w:styleId="140">
    <w:name w:val="樣式14"/>
    <w:rsid w:val="00A012F7"/>
    <w:pPr>
      <w:numPr>
        <w:numId w:val="1"/>
      </w:numPr>
    </w:pPr>
  </w:style>
  <w:style w:type="numbering" w:customStyle="1" w:styleId="121">
    <w:name w:val="樣式121"/>
    <w:rsid w:val="00A012F7"/>
    <w:pPr>
      <w:numPr>
        <w:numId w:val="3"/>
      </w:numPr>
    </w:pPr>
  </w:style>
  <w:style w:type="numbering" w:customStyle="1" w:styleId="1310">
    <w:name w:val="樣式131"/>
    <w:rsid w:val="00A012F7"/>
    <w:pPr>
      <w:numPr>
        <w:numId w:val="4"/>
      </w:numPr>
    </w:pPr>
  </w:style>
  <w:style w:type="numbering" w:customStyle="1" w:styleId="111">
    <w:name w:val="樣式111"/>
    <w:rsid w:val="00A012F7"/>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0">
    <w:name w:val="heading 1"/>
    <w:basedOn w:val="a"/>
    <w:next w:val="a"/>
    <w:link w:val="14"/>
    <w:qFormat/>
    <w:rsid w:val="00F87CA2"/>
    <w:pPr>
      <w:keepNext/>
      <w:autoSpaceDE w:val="0"/>
      <w:autoSpaceDN w:val="0"/>
      <w:adjustRightInd w:val="0"/>
      <w:spacing w:before="180" w:after="180" w:line="720" w:lineRule="atLeast"/>
      <w:ind w:firstLine="561"/>
      <w:textAlignment w:val="baseline"/>
      <w:outlineLvl w:val="0"/>
    </w:pPr>
    <w:rPr>
      <w:rFonts w:ascii="Arial" w:eastAsia="新細明體" w:hAnsi="Arial" w:cs="Times New Roman"/>
      <w:b/>
      <w:kern w:val="52"/>
      <w:sz w:val="52"/>
      <w:szCs w:val="20"/>
    </w:rPr>
  </w:style>
  <w:style w:type="paragraph" w:styleId="2">
    <w:name w:val="heading 2"/>
    <w:basedOn w:val="a"/>
    <w:next w:val="a"/>
    <w:link w:val="20"/>
    <w:qFormat/>
    <w:rsid w:val="00F87CA2"/>
    <w:pPr>
      <w:keepNext/>
      <w:spacing w:line="720" w:lineRule="auto"/>
      <w:outlineLvl w:val="1"/>
    </w:pPr>
    <w:rPr>
      <w:rFonts w:ascii="Arial" w:eastAsia="新細明體" w:hAnsi="Arial" w:cs="Times New Roman"/>
      <w:b/>
      <w:bCs/>
      <w:sz w:val="48"/>
      <w:szCs w:val="48"/>
    </w:rPr>
  </w:style>
  <w:style w:type="paragraph" w:styleId="30">
    <w:name w:val="heading 3"/>
    <w:basedOn w:val="a"/>
    <w:link w:val="31"/>
    <w:qFormat/>
    <w:rsid w:val="00F87CA2"/>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qFormat/>
    <w:rsid w:val="00F87CA2"/>
    <w:pPr>
      <w:keepNext/>
      <w:keepLines/>
      <w:autoSpaceDE w:val="0"/>
      <w:autoSpaceDN w:val="0"/>
      <w:adjustRightInd w:val="0"/>
      <w:spacing w:before="60" w:line="300" w:lineRule="auto"/>
      <w:ind w:left="454" w:firstLine="561"/>
      <w:jc w:val="both"/>
      <w:textAlignment w:val="baseline"/>
      <w:outlineLvl w:val="3"/>
    </w:pPr>
    <w:rPr>
      <w:rFonts w:ascii="標楷體" w:eastAsia="標楷體" w:hAnsi="Times New Roman" w:cs="Times New Roman"/>
      <w:w w:val="85"/>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標題 1 字元"/>
    <w:basedOn w:val="a0"/>
    <w:link w:val="10"/>
    <w:rsid w:val="00F87CA2"/>
    <w:rPr>
      <w:rFonts w:ascii="Arial" w:eastAsia="新細明體" w:hAnsi="Arial" w:cs="Times New Roman"/>
      <w:b/>
      <w:kern w:val="52"/>
      <w:sz w:val="52"/>
      <w:szCs w:val="20"/>
    </w:rPr>
  </w:style>
  <w:style w:type="character" w:customStyle="1" w:styleId="20">
    <w:name w:val="標題 2 字元"/>
    <w:basedOn w:val="a0"/>
    <w:link w:val="2"/>
    <w:rsid w:val="00F87CA2"/>
    <w:rPr>
      <w:rFonts w:ascii="Arial" w:eastAsia="新細明體" w:hAnsi="Arial" w:cs="Times New Roman"/>
      <w:b/>
      <w:bCs/>
      <w:sz w:val="48"/>
      <w:szCs w:val="48"/>
    </w:rPr>
  </w:style>
  <w:style w:type="character" w:customStyle="1" w:styleId="31">
    <w:name w:val="標題 3 字元"/>
    <w:basedOn w:val="a0"/>
    <w:link w:val="30"/>
    <w:rsid w:val="00F87CA2"/>
    <w:rPr>
      <w:rFonts w:ascii="新細明體" w:eastAsia="新細明體" w:hAnsi="新細明體" w:cs="新細明體"/>
      <w:b/>
      <w:bCs/>
      <w:kern w:val="0"/>
      <w:sz w:val="27"/>
      <w:szCs w:val="27"/>
    </w:rPr>
  </w:style>
  <w:style w:type="character" w:customStyle="1" w:styleId="40">
    <w:name w:val="標題 4 字元"/>
    <w:basedOn w:val="a0"/>
    <w:link w:val="4"/>
    <w:rsid w:val="00F87CA2"/>
    <w:rPr>
      <w:rFonts w:ascii="標楷體" w:eastAsia="標楷體" w:hAnsi="Times New Roman" w:cs="Times New Roman"/>
      <w:w w:val="85"/>
      <w:kern w:val="0"/>
      <w:sz w:val="28"/>
      <w:szCs w:val="20"/>
    </w:rPr>
  </w:style>
  <w:style w:type="numbering" w:customStyle="1" w:styleId="15">
    <w:name w:val="無清單1"/>
    <w:next w:val="a2"/>
    <w:semiHidden/>
    <w:unhideWhenUsed/>
    <w:rsid w:val="00F87CA2"/>
  </w:style>
  <w:style w:type="paragraph" w:styleId="a3">
    <w:name w:val="Normal Indent"/>
    <w:basedOn w:val="a"/>
    <w:rsid w:val="00F87CA2"/>
    <w:pPr>
      <w:autoSpaceDE w:val="0"/>
      <w:autoSpaceDN w:val="0"/>
      <w:adjustRightInd w:val="0"/>
      <w:spacing w:line="360" w:lineRule="atLeast"/>
      <w:ind w:left="480" w:firstLine="561"/>
      <w:textAlignment w:val="baseline"/>
    </w:pPr>
    <w:rPr>
      <w:rFonts w:ascii="標楷體" w:eastAsia="標楷體" w:hAnsi="Times New Roman" w:cs="Times New Roman"/>
      <w:kern w:val="0"/>
      <w:szCs w:val="20"/>
    </w:rPr>
  </w:style>
  <w:style w:type="paragraph" w:styleId="a4">
    <w:name w:val="Date"/>
    <w:basedOn w:val="a"/>
    <w:next w:val="a"/>
    <w:link w:val="a5"/>
    <w:rsid w:val="00F87CA2"/>
    <w:pPr>
      <w:autoSpaceDE w:val="0"/>
      <w:autoSpaceDN w:val="0"/>
      <w:adjustRightInd w:val="0"/>
      <w:spacing w:line="360" w:lineRule="atLeast"/>
      <w:ind w:firstLine="561"/>
      <w:jc w:val="right"/>
      <w:textAlignment w:val="baseline"/>
    </w:pPr>
    <w:rPr>
      <w:rFonts w:ascii="標楷體" w:eastAsia="標楷體" w:hAnsi="Times New Roman" w:cs="Times New Roman"/>
      <w:kern w:val="0"/>
      <w:szCs w:val="20"/>
    </w:rPr>
  </w:style>
  <w:style w:type="character" w:customStyle="1" w:styleId="a5">
    <w:name w:val="日期 字元"/>
    <w:basedOn w:val="a0"/>
    <w:link w:val="a4"/>
    <w:rsid w:val="00F87CA2"/>
    <w:rPr>
      <w:rFonts w:ascii="標楷體" w:eastAsia="標楷體" w:hAnsi="Times New Roman" w:cs="Times New Roman"/>
      <w:kern w:val="0"/>
      <w:szCs w:val="20"/>
    </w:rPr>
  </w:style>
  <w:style w:type="paragraph" w:styleId="a6">
    <w:name w:val="Body Text"/>
    <w:basedOn w:val="a"/>
    <w:link w:val="a7"/>
    <w:rsid w:val="00F87CA2"/>
    <w:pPr>
      <w:autoSpaceDE w:val="0"/>
      <w:autoSpaceDN w:val="0"/>
      <w:adjustRightInd w:val="0"/>
      <w:ind w:firstLine="561"/>
      <w:textAlignment w:val="baseline"/>
    </w:pPr>
    <w:rPr>
      <w:rFonts w:ascii="標楷體" w:eastAsia="標楷體" w:hAnsi="Times New Roman" w:cs="Times New Roman"/>
      <w:sz w:val="28"/>
      <w:szCs w:val="20"/>
    </w:rPr>
  </w:style>
  <w:style w:type="character" w:customStyle="1" w:styleId="a7">
    <w:name w:val="本文 字元"/>
    <w:basedOn w:val="a0"/>
    <w:link w:val="a6"/>
    <w:rsid w:val="00F87CA2"/>
    <w:rPr>
      <w:rFonts w:ascii="標楷體" w:eastAsia="標楷體" w:hAnsi="Times New Roman" w:cs="Times New Roman"/>
      <w:sz w:val="28"/>
      <w:szCs w:val="20"/>
    </w:rPr>
  </w:style>
  <w:style w:type="paragraph" w:customStyle="1" w:styleId="a8">
    <w:name w:val="一．"/>
    <w:basedOn w:val="a"/>
    <w:rsid w:val="00F87CA2"/>
    <w:pPr>
      <w:autoSpaceDE w:val="0"/>
      <w:autoSpaceDN w:val="0"/>
      <w:adjustRightInd w:val="0"/>
      <w:spacing w:line="360" w:lineRule="atLeast"/>
      <w:ind w:left="1080" w:hanging="720"/>
      <w:textAlignment w:val="baseline"/>
    </w:pPr>
    <w:rPr>
      <w:rFonts w:ascii="全真楷書" w:eastAsia="全真楷書" w:hAnsi="Times New Roman" w:cs="Times New Roman"/>
      <w:kern w:val="0"/>
      <w:sz w:val="36"/>
      <w:szCs w:val="20"/>
    </w:rPr>
  </w:style>
  <w:style w:type="paragraph" w:customStyle="1" w:styleId="16">
    <w:name w:val="標1內"/>
    <w:basedOn w:val="a"/>
    <w:rsid w:val="00F87CA2"/>
    <w:pPr>
      <w:autoSpaceDE w:val="0"/>
      <w:autoSpaceDN w:val="0"/>
      <w:adjustRightInd w:val="0"/>
      <w:spacing w:before="60" w:after="60"/>
      <w:ind w:left="57" w:right="57" w:firstLine="561"/>
      <w:jc w:val="both"/>
      <w:textAlignment w:val="baseline"/>
    </w:pPr>
    <w:rPr>
      <w:rFonts w:ascii="標楷體" w:eastAsia="標楷體" w:hAnsi="Times New Roman" w:cs="Times New Roman"/>
      <w:kern w:val="0"/>
      <w:szCs w:val="20"/>
    </w:rPr>
  </w:style>
  <w:style w:type="character" w:styleId="a9">
    <w:name w:val="page number"/>
    <w:basedOn w:val="a0"/>
    <w:rsid w:val="00F87CA2"/>
    <w:rPr>
      <w:rFonts w:ascii="華康中明體" w:eastAsia="華康中明體"/>
      <w:sz w:val="20"/>
    </w:rPr>
  </w:style>
  <w:style w:type="paragraph" w:customStyle="1" w:styleId="aa">
    <w:name w:val="壹．"/>
    <w:basedOn w:val="a"/>
    <w:rsid w:val="00F87CA2"/>
    <w:pPr>
      <w:autoSpaceDE w:val="0"/>
      <w:autoSpaceDN w:val="0"/>
      <w:adjustRightInd w:val="0"/>
      <w:spacing w:line="360" w:lineRule="atLeast"/>
      <w:ind w:left="720" w:hanging="720"/>
      <w:jc w:val="both"/>
      <w:textAlignment w:val="baseline"/>
    </w:pPr>
    <w:rPr>
      <w:rFonts w:ascii="標楷體" w:eastAsia="標楷體" w:hAnsi="Times New Roman" w:cs="Times New Roman"/>
      <w:kern w:val="0"/>
      <w:sz w:val="36"/>
      <w:szCs w:val="20"/>
    </w:rPr>
  </w:style>
  <w:style w:type="paragraph" w:customStyle="1" w:styleId="ab">
    <w:name w:val="意見標二"/>
    <w:basedOn w:val="16"/>
    <w:rsid w:val="00F87CA2"/>
    <w:pPr>
      <w:ind w:left="512" w:hanging="455"/>
    </w:pPr>
  </w:style>
  <w:style w:type="paragraph" w:customStyle="1" w:styleId="ac">
    <w:name w:val="上標（一）"/>
    <w:basedOn w:val="a"/>
    <w:rsid w:val="00F87CA2"/>
    <w:pPr>
      <w:autoSpaceDE w:val="0"/>
      <w:autoSpaceDN w:val="0"/>
      <w:adjustRightInd w:val="0"/>
      <w:spacing w:line="360" w:lineRule="atLeast"/>
      <w:ind w:left="921" w:hanging="720"/>
      <w:textAlignment w:val="baseline"/>
    </w:pPr>
    <w:rPr>
      <w:rFonts w:ascii="標楷體" w:eastAsia="標楷體" w:hAnsi="Times New Roman" w:cs="Times New Roman"/>
      <w:kern w:val="0"/>
      <w:szCs w:val="20"/>
    </w:rPr>
  </w:style>
  <w:style w:type="paragraph" w:customStyle="1" w:styleId="ad">
    <w:name w:val="上標１．"/>
    <w:basedOn w:val="a"/>
    <w:rsid w:val="00F87CA2"/>
    <w:pPr>
      <w:autoSpaceDE w:val="0"/>
      <w:autoSpaceDN w:val="0"/>
      <w:adjustRightInd w:val="0"/>
      <w:spacing w:line="360" w:lineRule="atLeast"/>
      <w:ind w:left="1101" w:hanging="180"/>
      <w:textAlignment w:val="baseline"/>
    </w:pPr>
    <w:rPr>
      <w:rFonts w:ascii="標楷體" w:eastAsia="標楷體" w:hAnsi="Times New Roman" w:cs="Times New Roman"/>
      <w:kern w:val="0"/>
      <w:szCs w:val="20"/>
    </w:rPr>
  </w:style>
  <w:style w:type="paragraph" w:customStyle="1" w:styleId="ae">
    <w:name w:val="上標１．內文"/>
    <w:basedOn w:val="a"/>
    <w:rsid w:val="00F87CA2"/>
    <w:pPr>
      <w:autoSpaceDE w:val="0"/>
      <w:autoSpaceDN w:val="0"/>
      <w:adjustRightInd w:val="0"/>
      <w:spacing w:line="360" w:lineRule="atLeast"/>
      <w:ind w:left="1101" w:firstLine="561"/>
      <w:textAlignment w:val="baseline"/>
    </w:pPr>
    <w:rPr>
      <w:rFonts w:ascii="標楷體" w:eastAsia="標楷體" w:hAnsi="Times New Roman" w:cs="Times New Roman"/>
      <w:kern w:val="0"/>
      <w:szCs w:val="20"/>
    </w:rPr>
  </w:style>
  <w:style w:type="paragraph" w:customStyle="1" w:styleId="af">
    <w:name w:val="上標（一）內文"/>
    <w:basedOn w:val="ac"/>
    <w:rsid w:val="00F87CA2"/>
    <w:pPr>
      <w:ind w:firstLine="0"/>
    </w:pPr>
  </w:style>
  <w:style w:type="paragraph" w:customStyle="1" w:styleId="af0">
    <w:name w:val="標題條次"/>
    <w:basedOn w:val="a"/>
    <w:rsid w:val="00F87CA2"/>
    <w:pPr>
      <w:autoSpaceDE w:val="0"/>
      <w:autoSpaceDN w:val="0"/>
      <w:adjustRightInd w:val="0"/>
      <w:spacing w:line="360" w:lineRule="atLeast"/>
      <w:jc w:val="center"/>
      <w:textAlignment w:val="baseline"/>
    </w:pPr>
    <w:rPr>
      <w:rFonts w:ascii="標楷體" w:eastAsia="標楷體" w:hAnsi="Times New Roman" w:cs="Times New Roman"/>
      <w:kern w:val="0"/>
      <w:szCs w:val="20"/>
    </w:rPr>
  </w:style>
  <w:style w:type="paragraph" w:customStyle="1" w:styleId="af1">
    <w:name w:val="總標題"/>
    <w:basedOn w:val="af0"/>
    <w:rsid w:val="00F87CA2"/>
    <w:pPr>
      <w:jc w:val="both"/>
    </w:pPr>
  </w:style>
  <w:style w:type="paragraph" w:customStyle="1" w:styleId="af2">
    <w:name w:val="下標內文"/>
    <w:basedOn w:val="af0"/>
    <w:rsid w:val="00F87CA2"/>
  </w:style>
  <w:style w:type="paragraph" w:customStyle="1" w:styleId="af3">
    <w:name w:val="意見內文"/>
    <w:basedOn w:val="af0"/>
    <w:rsid w:val="00F87CA2"/>
    <w:pPr>
      <w:jc w:val="both"/>
    </w:pPr>
  </w:style>
  <w:style w:type="paragraph" w:customStyle="1" w:styleId="af4">
    <w:name w:val="１．"/>
    <w:basedOn w:val="a"/>
    <w:rsid w:val="00F87CA2"/>
    <w:pPr>
      <w:autoSpaceDE w:val="0"/>
      <w:autoSpaceDN w:val="0"/>
      <w:adjustRightInd w:val="0"/>
      <w:spacing w:line="360" w:lineRule="atLeast"/>
      <w:ind w:left="1080" w:hanging="360"/>
      <w:jc w:val="both"/>
      <w:textAlignment w:val="baseline"/>
    </w:pPr>
    <w:rPr>
      <w:rFonts w:ascii="標楷體" w:eastAsia="標楷體" w:hAnsi="Times New Roman" w:cs="Times New Roman"/>
      <w:kern w:val="0"/>
      <w:sz w:val="28"/>
      <w:szCs w:val="20"/>
    </w:rPr>
  </w:style>
  <w:style w:type="paragraph" w:styleId="af5">
    <w:name w:val="footer"/>
    <w:basedOn w:val="a"/>
    <w:link w:val="af6"/>
    <w:rsid w:val="00F87CA2"/>
    <w:pPr>
      <w:tabs>
        <w:tab w:val="center" w:pos="4153"/>
        <w:tab w:val="right" w:pos="8306"/>
      </w:tabs>
      <w:autoSpaceDE w:val="0"/>
      <w:autoSpaceDN w:val="0"/>
      <w:adjustRightInd w:val="0"/>
      <w:spacing w:line="360" w:lineRule="atLeast"/>
      <w:ind w:firstLine="561"/>
      <w:textAlignment w:val="baseline"/>
    </w:pPr>
    <w:rPr>
      <w:rFonts w:ascii="標楷體" w:eastAsia="標楷體" w:hAnsi="Times New Roman" w:cs="Times New Roman"/>
      <w:kern w:val="0"/>
      <w:sz w:val="20"/>
      <w:szCs w:val="20"/>
    </w:rPr>
  </w:style>
  <w:style w:type="character" w:customStyle="1" w:styleId="af6">
    <w:name w:val="頁尾 字元"/>
    <w:basedOn w:val="a0"/>
    <w:link w:val="af5"/>
    <w:rsid w:val="00F87CA2"/>
    <w:rPr>
      <w:rFonts w:ascii="標楷體" w:eastAsia="標楷體" w:hAnsi="Times New Roman" w:cs="Times New Roman"/>
      <w:kern w:val="0"/>
      <w:sz w:val="20"/>
      <w:szCs w:val="20"/>
    </w:rPr>
  </w:style>
  <w:style w:type="paragraph" w:customStyle="1" w:styleId="17">
    <w:name w:val="(1)"/>
    <w:basedOn w:val="af4"/>
    <w:rsid w:val="00F87CA2"/>
    <w:pPr>
      <w:ind w:left="1620"/>
    </w:pPr>
    <w:rPr>
      <w:rFonts w:ascii="全真楷書" w:eastAsia="全真楷書"/>
      <w:sz w:val="32"/>
    </w:rPr>
  </w:style>
  <w:style w:type="paragraph" w:customStyle="1" w:styleId="af7">
    <w:name w:val="最下標１．"/>
    <w:basedOn w:val="a"/>
    <w:rsid w:val="00F87CA2"/>
    <w:pPr>
      <w:autoSpaceDE w:val="0"/>
      <w:autoSpaceDN w:val="0"/>
      <w:adjustRightInd w:val="0"/>
      <w:spacing w:line="360" w:lineRule="atLeast"/>
      <w:ind w:left="512" w:hanging="512"/>
      <w:jc w:val="both"/>
      <w:textAlignment w:val="baseline"/>
    </w:pPr>
    <w:rPr>
      <w:rFonts w:ascii="標楷體" w:eastAsia="標楷體" w:hAnsi="Times New Roman" w:cs="Times New Roman"/>
      <w:kern w:val="0"/>
      <w:szCs w:val="20"/>
    </w:rPr>
  </w:style>
  <w:style w:type="paragraph" w:customStyle="1" w:styleId="af8">
    <w:name w:val="最下標內文"/>
    <w:basedOn w:val="a"/>
    <w:rsid w:val="00F87CA2"/>
    <w:pPr>
      <w:autoSpaceDE w:val="0"/>
      <w:autoSpaceDN w:val="0"/>
      <w:adjustRightInd w:val="0"/>
      <w:spacing w:line="360" w:lineRule="atLeast"/>
      <w:ind w:firstLine="512"/>
      <w:jc w:val="both"/>
      <w:textAlignment w:val="baseline"/>
    </w:pPr>
    <w:rPr>
      <w:rFonts w:ascii="標楷體" w:eastAsia="標楷體" w:hAnsi="Times New Roman" w:cs="Times New Roman"/>
      <w:kern w:val="0"/>
      <w:szCs w:val="20"/>
    </w:rPr>
  </w:style>
  <w:style w:type="paragraph" w:styleId="af9">
    <w:name w:val="header"/>
    <w:basedOn w:val="a"/>
    <w:link w:val="afa"/>
    <w:rsid w:val="00F87CA2"/>
    <w:pPr>
      <w:tabs>
        <w:tab w:val="center" w:pos="4153"/>
        <w:tab w:val="right" w:pos="8306"/>
      </w:tabs>
      <w:autoSpaceDE w:val="0"/>
      <w:autoSpaceDN w:val="0"/>
      <w:adjustRightInd w:val="0"/>
      <w:spacing w:line="360" w:lineRule="atLeast"/>
      <w:ind w:firstLine="561"/>
      <w:textAlignment w:val="baseline"/>
    </w:pPr>
    <w:rPr>
      <w:rFonts w:ascii="標楷體" w:eastAsia="標楷體" w:hAnsi="Times New Roman" w:cs="Times New Roman"/>
      <w:kern w:val="0"/>
      <w:sz w:val="20"/>
      <w:szCs w:val="20"/>
    </w:rPr>
  </w:style>
  <w:style w:type="character" w:customStyle="1" w:styleId="afa">
    <w:name w:val="頁首 字元"/>
    <w:basedOn w:val="a0"/>
    <w:link w:val="af9"/>
    <w:rsid w:val="00F87CA2"/>
    <w:rPr>
      <w:rFonts w:ascii="標楷體" w:eastAsia="標楷體" w:hAnsi="Times New Roman" w:cs="Times New Roman"/>
      <w:kern w:val="0"/>
      <w:sz w:val="20"/>
      <w:szCs w:val="20"/>
    </w:rPr>
  </w:style>
  <w:style w:type="character" w:styleId="afb">
    <w:name w:val="annotation reference"/>
    <w:basedOn w:val="a0"/>
    <w:semiHidden/>
    <w:rsid w:val="00F87CA2"/>
    <w:rPr>
      <w:rFonts w:ascii="標楷體" w:eastAsia="標楷體"/>
      <w:sz w:val="18"/>
    </w:rPr>
  </w:style>
  <w:style w:type="paragraph" w:styleId="afc">
    <w:name w:val="annotation text"/>
    <w:basedOn w:val="a"/>
    <w:link w:val="afd"/>
    <w:semiHidden/>
    <w:rsid w:val="00F87CA2"/>
    <w:pPr>
      <w:autoSpaceDE w:val="0"/>
      <w:autoSpaceDN w:val="0"/>
      <w:adjustRightInd w:val="0"/>
      <w:spacing w:line="360" w:lineRule="atLeast"/>
      <w:ind w:firstLine="561"/>
      <w:textAlignment w:val="baseline"/>
    </w:pPr>
    <w:rPr>
      <w:rFonts w:ascii="標楷體" w:eastAsia="標楷體" w:hAnsi="Times New Roman" w:cs="Times New Roman"/>
      <w:kern w:val="0"/>
      <w:szCs w:val="20"/>
    </w:rPr>
  </w:style>
  <w:style w:type="character" w:customStyle="1" w:styleId="afd">
    <w:name w:val="註解文字 字元"/>
    <w:basedOn w:val="a0"/>
    <w:link w:val="afc"/>
    <w:semiHidden/>
    <w:rsid w:val="00F87CA2"/>
    <w:rPr>
      <w:rFonts w:ascii="標楷體" w:eastAsia="標楷體" w:hAnsi="Times New Roman" w:cs="Times New Roman"/>
      <w:kern w:val="0"/>
      <w:szCs w:val="20"/>
    </w:rPr>
  </w:style>
  <w:style w:type="paragraph" w:customStyle="1" w:styleId="afe">
    <w:name w:val="意見標三"/>
    <w:basedOn w:val="a"/>
    <w:rsid w:val="00F87CA2"/>
    <w:pPr>
      <w:autoSpaceDE w:val="0"/>
      <w:autoSpaceDN w:val="0"/>
      <w:adjustRightInd w:val="0"/>
      <w:spacing w:line="360" w:lineRule="atLeast"/>
      <w:ind w:left="872" w:hanging="360"/>
      <w:textAlignment w:val="baseline"/>
    </w:pPr>
    <w:rPr>
      <w:rFonts w:ascii="標楷體" w:eastAsia="標楷體" w:hAnsi="Times New Roman" w:cs="Times New Roman"/>
      <w:kern w:val="0"/>
      <w:szCs w:val="20"/>
    </w:rPr>
  </w:style>
  <w:style w:type="paragraph" w:customStyle="1" w:styleId="css">
    <w:name w:val="css條文"/>
    <w:basedOn w:val="a"/>
    <w:rsid w:val="00F87CA2"/>
    <w:pPr>
      <w:adjustRightInd w:val="0"/>
      <w:spacing w:line="400" w:lineRule="exact"/>
      <w:ind w:left="400" w:rightChars="50" w:right="120" w:hangingChars="200" w:hanging="400"/>
      <w:jc w:val="both"/>
      <w:textAlignment w:val="center"/>
    </w:pPr>
    <w:rPr>
      <w:rFonts w:ascii="標楷體" w:eastAsia="標楷體" w:hAnsi="Times New Roman" w:cs="Times New Roman"/>
      <w:kern w:val="0"/>
      <w:sz w:val="20"/>
      <w:szCs w:val="20"/>
    </w:rPr>
  </w:style>
  <w:style w:type="paragraph" w:customStyle="1" w:styleId="css0">
    <w:name w:val="css款"/>
    <w:basedOn w:val="a"/>
    <w:rsid w:val="00F87CA2"/>
    <w:pPr>
      <w:adjustRightInd w:val="0"/>
      <w:spacing w:line="400" w:lineRule="exact"/>
      <w:ind w:leftChars="200" w:left="1080" w:rightChars="50" w:right="120" w:hangingChars="300" w:hanging="600"/>
      <w:jc w:val="both"/>
      <w:textAlignment w:val="center"/>
    </w:pPr>
    <w:rPr>
      <w:rFonts w:ascii="標楷體" w:eastAsia="標楷體" w:hAnsi="Times New Roman" w:cs="Times New Roman"/>
      <w:kern w:val="0"/>
      <w:sz w:val="20"/>
      <w:szCs w:val="20"/>
    </w:rPr>
  </w:style>
  <w:style w:type="paragraph" w:customStyle="1" w:styleId="css1">
    <w:name w:val="css第二項"/>
    <w:basedOn w:val="css"/>
    <w:rsid w:val="00F87CA2"/>
    <w:pPr>
      <w:ind w:leftChars="200" w:left="480" w:firstLineChars="0" w:firstLine="0"/>
    </w:pPr>
  </w:style>
  <w:style w:type="paragraph" w:customStyle="1" w:styleId="aff">
    <w:name w:val="提案名"/>
    <w:basedOn w:val="a"/>
    <w:rsid w:val="00F87CA2"/>
    <w:pPr>
      <w:spacing w:line="600" w:lineRule="exact"/>
      <w:ind w:left="1474" w:hanging="1474"/>
      <w:textAlignment w:val="center"/>
    </w:pPr>
    <w:rPr>
      <w:rFonts w:ascii="全真楷書" w:eastAsia="全真楷書" w:hAnsi="Times New Roman" w:cs="Times New Roman"/>
      <w:b/>
      <w:sz w:val="36"/>
      <w:szCs w:val="20"/>
    </w:rPr>
  </w:style>
  <w:style w:type="paragraph" w:styleId="21">
    <w:name w:val="Body Text 2"/>
    <w:basedOn w:val="a"/>
    <w:link w:val="22"/>
    <w:rsid w:val="00F87CA2"/>
    <w:pPr>
      <w:autoSpaceDE w:val="0"/>
      <w:autoSpaceDN w:val="0"/>
      <w:adjustRightInd w:val="0"/>
      <w:spacing w:line="500" w:lineRule="exact"/>
      <w:textAlignment w:val="center"/>
    </w:pPr>
    <w:rPr>
      <w:rFonts w:ascii="標楷體" w:eastAsia="標楷體" w:hAnsi="Times New Roman" w:cs="Times New Roman"/>
      <w:kern w:val="0"/>
      <w:sz w:val="32"/>
      <w:szCs w:val="20"/>
    </w:rPr>
  </w:style>
  <w:style w:type="character" w:customStyle="1" w:styleId="22">
    <w:name w:val="本文 2 字元"/>
    <w:basedOn w:val="a0"/>
    <w:link w:val="21"/>
    <w:rsid w:val="00F87CA2"/>
    <w:rPr>
      <w:rFonts w:ascii="標楷體" w:eastAsia="標楷體" w:hAnsi="Times New Roman" w:cs="Times New Roman"/>
      <w:kern w:val="0"/>
      <w:sz w:val="32"/>
      <w:szCs w:val="20"/>
    </w:rPr>
  </w:style>
  <w:style w:type="paragraph" w:customStyle="1" w:styleId="css2">
    <w:name w:val="css條文(十一點)"/>
    <w:basedOn w:val="css"/>
    <w:rsid w:val="00F87CA2"/>
    <w:pPr>
      <w:spacing w:line="500" w:lineRule="exact"/>
      <w:ind w:left="960" w:hangingChars="300" w:hanging="960"/>
    </w:pPr>
    <w:rPr>
      <w:sz w:val="32"/>
    </w:rPr>
  </w:style>
  <w:style w:type="paragraph" w:customStyle="1" w:styleId="css3">
    <w:name w:val="css第二項(十一點)"/>
    <w:basedOn w:val="css1"/>
    <w:rsid w:val="00F87CA2"/>
    <w:pPr>
      <w:spacing w:line="500" w:lineRule="exact"/>
      <w:ind w:leftChars="400" w:left="960"/>
    </w:pPr>
    <w:rPr>
      <w:sz w:val="32"/>
    </w:rPr>
  </w:style>
  <w:style w:type="paragraph" w:styleId="23">
    <w:name w:val="Body Text Indent 2"/>
    <w:basedOn w:val="a"/>
    <w:link w:val="24"/>
    <w:rsid w:val="00F87CA2"/>
    <w:pPr>
      <w:ind w:left="851" w:hanging="567"/>
    </w:pPr>
    <w:rPr>
      <w:rFonts w:ascii="Times New Roman" w:eastAsia="標楷體" w:hAnsi="Times New Roman" w:cs="Times New Roman"/>
      <w:sz w:val="32"/>
      <w:szCs w:val="20"/>
    </w:rPr>
  </w:style>
  <w:style w:type="character" w:customStyle="1" w:styleId="24">
    <w:name w:val="本文縮排 2 字元"/>
    <w:basedOn w:val="a0"/>
    <w:link w:val="23"/>
    <w:rsid w:val="00F87CA2"/>
    <w:rPr>
      <w:rFonts w:ascii="Times New Roman" w:eastAsia="標楷體" w:hAnsi="Times New Roman" w:cs="Times New Roman"/>
      <w:sz w:val="32"/>
      <w:szCs w:val="20"/>
    </w:rPr>
  </w:style>
  <w:style w:type="paragraph" w:customStyle="1" w:styleId="aff0">
    <w:name w:val="修正重點一"/>
    <w:basedOn w:val="a8"/>
    <w:rsid w:val="00F87CA2"/>
    <w:pPr>
      <w:autoSpaceDE/>
      <w:autoSpaceDN/>
      <w:spacing w:line="600" w:lineRule="exact"/>
      <w:ind w:left="800" w:hangingChars="200" w:hanging="800"/>
      <w:jc w:val="both"/>
      <w:textAlignment w:val="center"/>
    </w:pPr>
    <w:rPr>
      <w:rFonts w:ascii="標楷體" w:eastAsia="標楷體"/>
      <w:spacing w:val="40"/>
      <w:sz w:val="32"/>
      <w:szCs w:val="36"/>
    </w:rPr>
  </w:style>
  <w:style w:type="paragraph" w:customStyle="1" w:styleId="css4">
    <w:name w:val="css目"/>
    <w:basedOn w:val="a"/>
    <w:rsid w:val="00F87CA2"/>
    <w:pPr>
      <w:spacing w:line="500" w:lineRule="exact"/>
      <w:ind w:leftChars="650" w:left="1880" w:rightChars="50" w:right="120" w:hangingChars="100" w:hanging="320"/>
      <w:textAlignment w:val="center"/>
    </w:pPr>
    <w:rPr>
      <w:rFonts w:ascii="標楷體" w:eastAsia="標楷體" w:hAnsi="Times New Roman" w:cs="Times New Roman"/>
      <w:sz w:val="32"/>
      <w:szCs w:val="20"/>
    </w:rPr>
  </w:style>
  <w:style w:type="paragraph" w:customStyle="1" w:styleId="aff1">
    <w:name w:val="標題壹"/>
    <w:basedOn w:val="a"/>
    <w:rsid w:val="00F87CA2"/>
    <w:pPr>
      <w:tabs>
        <w:tab w:val="left" w:pos="520"/>
        <w:tab w:val="left" w:pos="1800"/>
      </w:tabs>
      <w:adjustRightInd w:val="0"/>
      <w:spacing w:line="600" w:lineRule="exact"/>
      <w:jc w:val="both"/>
      <w:textAlignment w:val="center"/>
    </w:pPr>
    <w:rPr>
      <w:rFonts w:ascii="全真楷書" w:eastAsia="全真楷書" w:hAnsi="Times New Roman" w:cs="Times New Roman"/>
      <w:kern w:val="0"/>
      <w:sz w:val="40"/>
      <w:szCs w:val="20"/>
    </w:rPr>
  </w:style>
  <w:style w:type="paragraph" w:customStyle="1" w:styleId="aff2">
    <w:name w:val="一"/>
    <w:basedOn w:val="a"/>
    <w:rsid w:val="00F87CA2"/>
    <w:pPr>
      <w:tabs>
        <w:tab w:val="left" w:pos="240"/>
        <w:tab w:val="left" w:pos="520"/>
        <w:tab w:val="left" w:pos="1800"/>
      </w:tabs>
      <w:adjustRightInd w:val="0"/>
      <w:spacing w:line="600" w:lineRule="exact"/>
      <w:ind w:leftChars="100" w:left="1920" w:right="113" w:hangingChars="400" w:hanging="1600"/>
      <w:jc w:val="both"/>
      <w:textAlignment w:val="center"/>
    </w:pPr>
    <w:rPr>
      <w:rFonts w:ascii="全真楷書" w:eastAsia="全真楷書" w:hAnsi="Times New Roman" w:cs="Times New Roman"/>
      <w:kern w:val="0"/>
      <w:sz w:val="40"/>
      <w:szCs w:val="20"/>
    </w:rPr>
  </w:style>
  <w:style w:type="paragraph" w:styleId="aff3">
    <w:name w:val="Body Text Indent"/>
    <w:basedOn w:val="a"/>
    <w:link w:val="aff4"/>
    <w:rsid w:val="00F87CA2"/>
    <w:pPr>
      <w:adjustRightInd w:val="0"/>
      <w:snapToGrid w:val="0"/>
      <w:ind w:left="-26"/>
      <w:jc w:val="both"/>
    </w:pPr>
    <w:rPr>
      <w:rFonts w:ascii="標楷體" w:eastAsia="標楷體" w:hAnsi="標楷體" w:cs="Times New Roman"/>
      <w:sz w:val="28"/>
      <w:szCs w:val="28"/>
    </w:rPr>
  </w:style>
  <w:style w:type="character" w:customStyle="1" w:styleId="aff4">
    <w:name w:val="本文縮排 字元"/>
    <w:basedOn w:val="a0"/>
    <w:link w:val="aff3"/>
    <w:rsid w:val="00F87CA2"/>
    <w:rPr>
      <w:rFonts w:ascii="標楷體" w:eastAsia="標楷體" w:hAnsi="標楷體" w:cs="Times New Roman"/>
      <w:sz w:val="28"/>
      <w:szCs w:val="28"/>
    </w:rPr>
  </w:style>
  <w:style w:type="paragraph" w:styleId="32">
    <w:name w:val="Body Text Indent 3"/>
    <w:basedOn w:val="a"/>
    <w:link w:val="33"/>
    <w:rsid w:val="00F87CA2"/>
    <w:pPr>
      <w:autoSpaceDE w:val="0"/>
      <w:autoSpaceDN w:val="0"/>
      <w:adjustRightInd w:val="0"/>
      <w:snapToGrid w:val="0"/>
      <w:spacing w:beforeLines="50" w:before="120" w:afterLines="50" w:after="120" w:line="360" w:lineRule="atLeast"/>
      <w:ind w:leftChars="288" w:left="1051" w:hangingChars="150" w:hanging="360"/>
      <w:jc w:val="both"/>
      <w:textAlignment w:val="baseline"/>
    </w:pPr>
    <w:rPr>
      <w:rFonts w:ascii="華康楷書體W5(P)" w:eastAsia="華康楷書體W5(P)" w:hAnsi="Times New Roman" w:cs="Times New Roman"/>
      <w:kern w:val="0"/>
      <w:szCs w:val="20"/>
    </w:rPr>
  </w:style>
  <w:style w:type="character" w:customStyle="1" w:styleId="33">
    <w:name w:val="本文縮排 3 字元"/>
    <w:basedOn w:val="a0"/>
    <w:link w:val="32"/>
    <w:rsid w:val="00F87CA2"/>
    <w:rPr>
      <w:rFonts w:ascii="華康楷書體W5(P)" w:eastAsia="華康楷書體W5(P)" w:hAnsi="Times New Roman" w:cs="Times New Roman"/>
      <w:kern w:val="0"/>
      <w:szCs w:val="20"/>
    </w:rPr>
  </w:style>
  <w:style w:type="paragraph" w:customStyle="1" w:styleId="aff5">
    <w:name w:val="(一)"/>
    <w:basedOn w:val="a"/>
    <w:link w:val="18"/>
    <w:rsid w:val="00F87CA2"/>
    <w:pPr>
      <w:spacing w:line="400" w:lineRule="exact"/>
      <w:ind w:left="480" w:hangingChars="200" w:hanging="480"/>
      <w:jc w:val="both"/>
    </w:pPr>
    <w:rPr>
      <w:rFonts w:ascii="標楷體" w:eastAsia="標楷體" w:hAnsi="Times New Roman" w:cs="Times New Roman"/>
      <w:szCs w:val="27"/>
    </w:rPr>
  </w:style>
  <w:style w:type="paragraph" w:customStyle="1" w:styleId="aff6">
    <w:name w:val="平"/>
    <w:basedOn w:val="a"/>
    <w:rsid w:val="00F87CA2"/>
    <w:pPr>
      <w:spacing w:line="400" w:lineRule="exact"/>
      <w:jc w:val="both"/>
    </w:pPr>
    <w:rPr>
      <w:rFonts w:ascii="標楷體" w:eastAsia="標楷體" w:hAnsi="Times New Roman" w:cs="Times New Roman"/>
      <w:szCs w:val="27"/>
    </w:rPr>
  </w:style>
  <w:style w:type="paragraph" w:customStyle="1" w:styleId="19">
    <w:name w:val="標題1"/>
    <w:basedOn w:val="a"/>
    <w:rsid w:val="00F87CA2"/>
    <w:pPr>
      <w:tabs>
        <w:tab w:val="left" w:pos="520"/>
        <w:tab w:val="left" w:pos="1800"/>
      </w:tabs>
      <w:adjustRightInd w:val="0"/>
      <w:spacing w:line="300" w:lineRule="auto"/>
      <w:ind w:left="280"/>
      <w:jc w:val="both"/>
      <w:textAlignment w:val="baseline"/>
    </w:pPr>
    <w:rPr>
      <w:rFonts w:ascii="華康楷書體W5" w:eastAsia="華康楷書體W5" w:hAnsi="Times New Roman" w:cs="Times New Roman"/>
      <w:kern w:val="0"/>
      <w:sz w:val="36"/>
      <w:szCs w:val="20"/>
    </w:rPr>
  </w:style>
  <w:style w:type="paragraph" w:customStyle="1" w:styleId="aff7">
    <w:name w:val="說明一"/>
    <w:basedOn w:val="a"/>
    <w:rsid w:val="00F87CA2"/>
    <w:pPr>
      <w:spacing w:line="600" w:lineRule="exact"/>
      <w:ind w:left="397" w:firstLine="680"/>
      <w:jc w:val="both"/>
      <w:textAlignment w:val="center"/>
    </w:pPr>
    <w:rPr>
      <w:rFonts w:ascii="全真楷書" w:eastAsia="全真楷書" w:hAnsi="Times New Roman" w:cs="Times New Roman"/>
      <w:sz w:val="36"/>
      <w:szCs w:val="20"/>
    </w:rPr>
  </w:style>
  <w:style w:type="paragraph" w:customStyle="1" w:styleId="css5">
    <w:name w:val="css款(十一點)"/>
    <w:basedOn w:val="css0"/>
    <w:rsid w:val="00F87CA2"/>
    <w:pPr>
      <w:spacing w:line="500" w:lineRule="exact"/>
      <w:ind w:leftChars="400" w:left="1600" w:hangingChars="100" w:hanging="320"/>
    </w:pPr>
    <w:rPr>
      <w:sz w:val="32"/>
    </w:rPr>
  </w:style>
  <w:style w:type="paragraph" w:customStyle="1" w:styleId="aff8">
    <w:name w:val="a"/>
    <w:basedOn w:val="23"/>
    <w:rsid w:val="00F87CA2"/>
    <w:pPr>
      <w:adjustRightInd w:val="0"/>
      <w:spacing w:line="500" w:lineRule="exact"/>
      <w:ind w:leftChars="550" w:left="1320" w:rightChars="50" w:right="120" w:firstLine="0"/>
      <w:textAlignment w:val="center"/>
    </w:pPr>
    <w:rPr>
      <w:rFonts w:ascii="標楷體"/>
      <w:kern w:val="0"/>
      <w:szCs w:val="24"/>
    </w:rPr>
  </w:style>
  <w:style w:type="paragraph" w:customStyle="1" w:styleId="css6">
    <w:name w:val="css條文(點次三個字)"/>
    <w:basedOn w:val="css"/>
    <w:rsid w:val="00F87CA2"/>
    <w:pPr>
      <w:spacing w:line="500" w:lineRule="exact"/>
      <w:ind w:left="1280" w:hangingChars="400" w:hanging="1280"/>
    </w:pPr>
    <w:rPr>
      <w:sz w:val="32"/>
    </w:rPr>
  </w:style>
  <w:style w:type="paragraph" w:customStyle="1" w:styleId="css7">
    <w:name w:val="css第二項(點次三個字)"/>
    <w:basedOn w:val="css1"/>
    <w:rsid w:val="00F87CA2"/>
    <w:pPr>
      <w:spacing w:line="500" w:lineRule="exact"/>
      <w:ind w:leftChars="500" w:left="1200"/>
    </w:pPr>
    <w:rPr>
      <w:sz w:val="32"/>
    </w:rPr>
  </w:style>
  <w:style w:type="paragraph" w:customStyle="1" w:styleId="aff9">
    <w:name w:val="說明次標題"/>
    <w:basedOn w:val="affa"/>
    <w:rsid w:val="00F87CA2"/>
    <w:pPr>
      <w:autoSpaceDE/>
      <w:autoSpaceDN/>
      <w:spacing w:line="240" w:lineRule="atLeast"/>
      <w:ind w:left="1106" w:hanging="255"/>
      <w:jc w:val="both"/>
      <w:textAlignment w:val="center"/>
    </w:pPr>
    <w:rPr>
      <w:rFonts w:ascii="全真楷書" w:eastAsia="全真楷書" w:cs="Times New Roman"/>
      <w:kern w:val="2"/>
      <w:sz w:val="32"/>
      <w:szCs w:val="20"/>
    </w:rPr>
  </w:style>
  <w:style w:type="paragraph" w:styleId="affa">
    <w:name w:val="Plain Text"/>
    <w:basedOn w:val="a"/>
    <w:link w:val="affb"/>
    <w:rsid w:val="00F87CA2"/>
    <w:pPr>
      <w:autoSpaceDE w:val="0"/>
      <w:autoSpaceDN w:val="0"/>
      <w:adjustRightInd w:val="0"/>
      <w:spacing w:line="360" w:lineRule="atLeast"/>
      <w:ind w:firstLine="561"/>
      <w:textAlignment w:val="baseline"/>
    </w:pPr>
    <w:rPr>
      <w:rFonts w:ascii="細明體" w:eastAsia="細明體" w:hAnsi="Courier New" w:cs="Courier New"/>
      <w:kern w:val="0"/>
      <w:szCs w:val="24"/>
    </w:rPr>
  </w:style>
  <w:style w:type="character" w:customStyle="1" w:styleId="affb">
    <w:name w:val="純文字 字元"/>
    <w:basedOn w:val="a0"/>
    <w:link w:val="affa"/>
    <w:rsid w:val="00F87CA2"/>
    <w:rPr>
      <w:rFonts w:ascii="細明體" w:eastAsia="細明體" w:hAnsi="Courier New" w:cs="Courier New"/>
      <w:kern w:val="0"/>
      <w:szCs w:val="24"/>
    </w:rPr>
  </w:style>
  <w:style w:type="paragraph" w:customStyle="1" w:styleId="021">
    <w:name w:val="021"/>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numbering" w:customStyle="1" w:styleId="110">
    <w:name w:val="無清單11"/>
    <w:next w:val="a2"/>
    <w:semiHidden/>
    <w:rsid w:val="00F87CA2"/>
  </w:style>
  <w:style w:type="table" w:styleId="affc">
    <w:name w:val="Table Grid"/>
    <w:basedOn w:val="a1"/>
    <w:rsid w:val="00F87CA2"/>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List Paragraph"/>
    <w:basedOn w:val="a"/>
    <w:qFormat/>
    <w:rsid w:val="00F87CA2"/>
    <w:pPr>
      <w:ind w:leftChars="200" w:left="480"/>
    </w:pPr>
    <w:rPr>
      <w:rFonts w:ascii="Calibri" w:eastAsia="新細明體" w:hAnsi="Calibri" w:cs="Times New Roman"/>
    </w:rPr>
  </w:style>
  <w:style w:type="paragraph" w:customStyle="1" w:styleId="022">
    <w:name w:val="022"/>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23">
    <w:name w:val="023"/>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45-2">
    <w:name w:val="045-2"/>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Affe">
    <w:name w:val="附錄A"/>
    <w:basedOn w:val="a"/>
    <w:qFormat/>
    <w:rsid w:val="00F87CA2"/>
    <w:pPr>
      <w:overflowPunct w:val="0"/>
      <w:spacing w:beforeLines="10" w:before="38" w:afterLines="10" w:after="38" w:line="320" w:lineRule="exact"/>
      <w:ind w:firstLineChars="200" w:firstLine="480"/>
      <w:jc w:val="both"/>
      <w:textAlignment w:val="baseline"/>
    </w:pPr>
    <w:rPr>
      <w:rFonts w:ascii="Times New Roman" w:eastAsia="標楷體" w:hAnsi="Times New Roman" w:cs="Times New Roman"/>
      <w:kern w:val="0"/>
      <w:szCs w:val="24"/>
    </w:rPr>
  </w:style>
  <w:style w:type="paragraph" w:customStyle="1" w:styleId="013">
    <w:name w:val="013"/>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14">
    <w:name w:val="014"/>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15">
    <w:name w:val="015"/>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0220">
    <w:name w:val="0220"/>
    <w:basedOn w:val="a"/>
    <w:rsid w:val="00F87CA2"/>
    <w:pPr>
      <w:widowControl/>
      <w:spacing w:before="100" w:beforeAutospacing="1" w:after="100" w:afterAutospacing="1"/>
    </w:pPr>
    <w:rPr>
      <w:rFonts w:ascii="Arial Unicode MS" w:eastAsia="新細明體" w:hAnsi="Arial Unicode MS" w:cs="Arial Unicode MS"/>
      <w:kern w:val="0"/>
      <w:szCs w:val="24"/>
    </w:rPr>
  </w:style>
  <w:style w:type="paragraph" w:customStyle="1" w:styleId="3">
    <w:name w:val="3"/>
    <w:qFormat/>
    <w:rsid w:val="00F87CA2"/>
    <w:pPr>
      <w:widowControl w:val="0"/>
      <w:numPr>
        <w:numId w:val="1"/>
      </w:numPr>
      <w:overflowPunct w:val="0"/>
      <w:topLinePunct/>
      <w:adjustRightInd w:val="0"/>
      <w:snapToGrid w:val="0"/>
      <w:spacing w:afterLines="10" w:after="38" w:line="400" w:lineRule="exact"/>
      <w:jc w:val="both"/>
      <w:textAlignment w:val="baseline"/>
    </w:pPr>
    <w:rPr>
      <w:rFonts w:ascii="Times New Roman" w:eastAsia="標楷體" w:hAnsi="Times New Roman" w:cs="Times New Roman"/>
      <w:b/>
      <w:noProof/>
      <w:color w:val="000000"/>
      <w:kern w:val="0"/>
      <w:sz w:val="20"/>
      <w:szCs w:val="28"/>
    </w:rPr>
  </w:style>
  <w:style w:type="paragraph" w:customStyle="1" w:styleId="024">
    <w:name w:val="024"/>
    <w:basedOn w:val="a"/>
    <w:rsid w:val="00F87CA2"/>
    <w:pPr>
      <w:widowControl/>
      <w:spacing w:before="100" w:beforeAutospacing="1" w:after="100" w:afterAutospacing="1"/>
    </w:pPr>
    <w:rPr>
      <w:rFonts w:ascii="Arial Unicode MS" w:eastAsia="Arial Unicode MS" w:hAnsi="Times New Roman" w:cs="Arial Unicode MS"/>
      <w:kern w:val="0"/>
      <w:szCs w:val="24"/>
    </w:rPr>
  </w:style>
  <w:style w:type="paragraph" w:customStyle="1" w:styleId="25">
    <w:name w:val="2"/>
    <w:basedOn w:val="a"/>
    <w:rsid w:val="00F87CA2"/>
    <w:pPr>
      <w:overflowPunct w:val="0"/>
      <w:topLinePunct/>
      <w:spacing w:afterLines="40" w:after="154" w:line="400" w:lineRule="exact"/>
      <w:jc w:val="both"/>
      <w:textAlignment w:val="baseline"/>
    </w:pPr>
    <w:rPr>
      <w:rFonts w:ascii="Times New Roman" w:eastAsia="標楷體" w:hAnsi="Times New Roman" w:cs="Times New Roman"/>
      <w:b/>
      <w:kern w:val="0"/>
      <w:sz w:val="32"/>
      <w:szCs w:val="36"/>
    </w:rPr>
  </w:style>
  <w:style w:type="numbering" w:customStyle="1" w:styleId="1">
    <w:name w:val="樣式1"/>
    <w:rsid w:val="00F87CA2"/>
    <w:pPr>
      <w:numPr>
        <w:numId w:val="7"/>
      </w:numPr>
    </w:pPr>
  </w:style>
  <w:style w:type="paragraph" w:customStyle="1" w:styleId="afff">
    <w:name w:val="１"/>
    <w:basedOn w:val="a"/>
    <w:rsid w:val="00F87CA2"/>
    <w:pPr>
      <w:adjustRightInd w:val="0"/>
      <w:ind w:left="331" w:hanging="329"/>
      <w:textAlignment w:val="baseline"/>
    </w:pPr>
    <w:rPr>
      <w:rFonts w:ascii="Times New Roman" w:eastAsia="新細明體" w:hAnsi="Times New Roman" w:cs="Times New Roman"/>
      <w:szCs w:val="20"/>
    </w:rPr>
  </w:style>
  <w:style w:type="paragraph" w:customStyle="1" w:styleId="afff0">
    <w:name w:val="１１"/>
    <w:basedOn w:val="a"/>
    <w:rsid w:val="00F87CA2"/>
    <w:pPr>
      <w:adjustRightInd w:val="0"/>
      <w:ind w:left="511" w:hanging="509"/>
      <w:textAlignment w:val="baseline"/>
    </w:pPr>
    <w:rPr>
      <w:rFonts w:ascii="Times New Roman" w:eastAsia="新細明體" w:hAnsi="Times New Roman" w:cs="Times New Roman"/>
      <w:szCs w:val="20"/>
    </w:rPr>
  </w:style>
  <w:style w:type="paragraph" w:customStyle="1" w:styleId="--1--1">
    <w:name w:val="標--1--1"/>
    <w:basedOn w:val="a"/>
    <w:rsid w:val="00F87CA2"/>
    <w:pPr>
      <w:adjustRightInd w:val="0"/>
      <w:snapToGrid w:val="0"/>
      <w:spacing w:before="240" w:after="120" w:line="420" w:lineRule="atLeast"/>
      <w:ind w:leftChars="10" w:left="598" w:rightChars="10" w:right="24" w:hangingChars="205" w:hanging="574"/>
      <w:jc w:val="both"/>
      <w:textAlignment w:val="baseline"/>
    </w:pPr>
    <w:rPr>
      <w:rFonts w:ascii="華康中楷體" w:eastAsia="華康超明體" w:hAnsi="Times New Roman" w:cs="Times New Roman"/>
      <w:kern w:val="0"/>
      <w:sz w:val="28"/>
      <w:szCs w:val="20"/>
    </w:rPr>
  </w:style>
  <w:style w:type="paragraph" w:customStyle="1" w:styleId="26">
    <w:name w:val="標2內"/>
    <w:basedOn w:val="a"/>
    <w:link w:val="27"/>
    <w:rsid w:val="00F87CA2"/>
    <w:pPr>
      <w:adjustRightInd w:val="0"/>
      <w:snapToGrid w:val="0"/>
      <w:spacing w:beforeLines="20" w:before="48" w:line="420" w:lineRule="atLeast"/>
      <w:ind w:leftChars="443" w:left="1063" w:firstLineChars="200" w:firstLine="520"/>
      <w:jc w:val="both"/>
      <w:textAlignment w:val="baseline"/>
    </w:pPr>
    <w:rPr>
      <w:rFonts w:ascii="Times New Roman" w:eastAsia="標楷體" w:hAnsi="Times New Roman" w:cs="Times New Roman"/>
      <w:kern w:val="0"/>
      <w:sz w:val="26"/>
      <w:szCs w:val="20"/>
    </w:rPr>
  </w:style>
  <w:style w:type="character" w:customStyle="1" w:styleId="27">
    <w:name w:val="標2內 字元"/>
    <w:basedOn w:val="a0"/>
    <w:link w:val="26"/>
    <w:rsid w:val="00F87CA2"/>
    <w:rPr>
      <w:rFonts w:ascii="Times New Roman" w:eastAsia="標楷體" w:hAnsi="Times New Roman" w:cs="Times New Roman"/>
      <w:kern w:val="0"/>
      <w:sz w:val="26"/>
      <w:szCs w:val="20"/>
    </w:rPr>
  </w:style>
  <w:style w:type="paragraph" w:customStyle="1" w:styleId="044-1">
    <w:name w:val="044-1"/>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
    <w:name w:val="標--1"/>
    <w:basedOn w:val="a"/>
    <w:rsid w:val="00F87CA2"/>
    <w:pPr>
      <w:adjustRightInd w:val="0"/>
      <w:snapToGrid w:val="0"/>
      <w:spacing w:beforeLines="50" w:before="120" w:line="420" w:lineRule="atLeast"/>
      <w:ind w:left="686" w:rightChars="20" w:right="48" w:hanging="420"/>
      <w:jc w:val="both"/>
      <w:textAlignment w:val="baseline"/>
    </w:pPr>
    <w:rPr>
      <w:rFonts w:ascii="Times New Roman" w:eastAsia="標楷體" w:hAnsi="Times New Roman" w:cs="Times New Roman"/>
      <w:kern w:val="0"/>
      <w:sz w:val="26"/>
      <w:szCs w:val="26"/>
    </w:rPr>
  </w:style>
  <w:style w:type="paragraph" w:customStyle="1" w:styleId="afff1">
    <w:name w:val="圖名"/>
    <w:basedOn w:val="a"/>
    <w:link w:val="afff2"/>
    <w:rsid w:val="00F87CA2"/>
    <w:pPr>
      <w:adjustRightInd w:val="0"/>
      <w:spacing w:line="240" w:lineRule="atLeast"/>
      <w:jc w:val="center"/>
      <w:textAlignment w:val="baseline"/>
    </w:pPr>
    <w:rPr>
      <w:rFonts w:ascii="Times New Roman" w:eastAsia="標楷體" w:hAnsi="標楷體" w:cs="Times New Roman"/>
      <w:kern w:val="0"/>
      <w:sz w:val="26"/>
      <w:szCs w:val="20"/>
    </w:rPr>
  </w:style>
  <w:style w:type="character" w:customStyle="1" w:styleId="afff2">
    <w:name w:val="圖名 字元"/>
    <w:basedOn w:val="a0"/>
    <w:link w:val="afff1"/>
    <w:rsid w:val="00F87CA2"/>
    <w:rPr>
      <w:rFonts w:ascii="Times New Roman" w:eastAsia="標楷體" w:hAnsi="標楷體" w:cs="Times New Roman"/>
      <w:kern w:val="0"/>
      <w:sz w:val="26"/>
      <w:szCs w:val="20"/>
    </w:rPr>
  </w:style>
  <w:style w:type="paragraph" w:customStyle="1" w:styleId="N">
    <w:name w:val="(N)"/>
    <w:basedOn w:val="023"/>
    <w:qFormat/>
    <w:rsid w:val="00F87CA2"/>
    <w:pPr>
      <w:spacing w:beforeLines="20" w:before="77" w:beforeAutospacing="0" w:after="0" w:afterAutospacing="0" w:line="320" w:lineRule="exact"/>
      <w:ind w:leftChars="225" w:left="960" w:hangingChars="175" w:hanging="420"/>
      <w:jc w:val="both"/>
    </w:pPr>
    <w:rPr>
      <w:rFonts w:ascii="Times New Roman" w:eastAsia="標楷體" w:hAnsi="Times New Roman" w:cs="Times New Roman"/>
    </w:rPr>
  </w:style>
  <w:style w:type="character" w:styleId="afff3">
    <w:name w:val="Hyperlink"/>
    <w:basedOn w:val="a0"/>
    <w:semiHidden/>
    <w:unhideWhenUsed/>
    <w:rsid w:val="00F87CA2"/>
    <w:rPr>
      <w:color w:val="0000FF"/>
      <w:u w:val="single"/>
    </w:rPr>
  </w:style>
  <w:style w:type="character" w:styleId="afff4">
    <w:name w:val="Emphasis"/>
    <w:basedOn w:val="a0"/>
    <w:qFormat/>
    <w:rsid w:val="00F87CA2"/>
    <w:rPr>
      <w:i/>
      <w:iCs/>
    </w:rPr>
  </w:style>
  <w:style w:type="paragraph" w:styleId="afff5">
    <w:name w:val="footnote text"/>
    <w:basedOn w:val="a"/>
    <w:link w:val="afff6"/>
    <w:semiHidden/>
    <w:rsid w:val="00F87CA2"/>
    <w:pPr>
      <w:snapToGrid w:val="0"/>
    </w:pPr>
    <w:rPr>
      <w:rFonts w:ascii="Arial" w:eastAsia="華康公文系統字型" w:hAnsi="Arial" w:cs="Times New Roman"/>
      <w:sz w:val="20"/>
      <w:szCs w:val="20"/>
    </w:rPr>
  </w:style>
  <w:style w:type="character" w:customStyle="1" w:styleId="afff6">
    <w:name w:val="註腳文字 字元"/>
    <w:basedOn w:val="a0"/>
    <w:link w:val="afff5"/>
    <w:semiHidden/>
    <w:rsid w:val="00F87CA2"/>
    <w:rPr>
      <w:rFonts w:ascii="Arial" w:eastAsia="華康公文系統字型" w:hAnsi="Arial" w:cs="Times New Roman"/>
      <w:sz w:val="20"/>
      <w:szCs w:val="20"/>
    </w:rPr>
  </w:style>
  <w:style w:type="paragraph" w:customStyle="1" w:styleId="042-">
    <w:name w:val="042-"/>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30">
    <w:name w:val="0230"/>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5">
    <w:name w:val="025"/>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022-2">
    <w:name w:val="022-2"/>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30">
    <w:name w:val="a3"/>
    <w:basedOn w:val="a"/>
    <w:rsid w:val="00F87CA2"/>
    <w:pPr>
      <w:widowControl/>
      <w:spacing w:before="100" w:beforeAutospacing="1" w:after="100" w:afterAutospacing="1"/>
    </w:pPr>
    <w:rPr>
      <w:rFonts w:ascii="Arial Unicode MS" w:eastAsia="Arial Unicode MS" w:hAnsi="Arial Unicode MS" w:cs="Arial Unicode MS"/>
      <w:kern w:val="0"/>
      <w:szCs w:val="24"/>
    </w:rPr>
  </w:style>
  <w:style w:type="numbering" w:customStyle="1" w:styleId="28">
    <w:name w:val="無清單2"/>
    <w:next w:val="a2"/>
    <w:semiHidden/>
    <w:rsid w:val="00F87CA2"/>
  </w:style>
  <w:style w:type="numbering" w:customStyle="1" w:styleId="11">
    <w:name w:val="樣式11"/>
    <w:rsid w:val="00F87CA2"/>
    <w:pPr>
      <w:numPr>
        <w:numId w:val="6"/>
      </w:numPr>
    </w:pPr>
  </w:style>
  <w:style w:type="paragraph" w:styleId="afff7">
    <w:name w:val="Salutation"/>
    <w:basedOn w:val="a"/>
    <w:next w:val="a"/>
    <w:link w:val="afff8"/>
    <w:rsid w:val="00F87CA2"/>
    <w:rPr>
      <w:rFonts w:ascii="Arial" w:eastAsia="標楷體" w:hAnsi="Arial" w:cs="Times New Roman"/>
      <w:bCs/>
      <w:color w:val="0000FF"/>
      <w:sz w:val="28"/>
      <w:szCs w:val="48"/>
    </w:rPr>
  </w:style>
  <w:style w:type="character" w:customStyle="1" w:styleId="afff8">
    <w:name w:val="問候 字元"/>
    <w:basedOn w:val="a0"/>
    <w:link w:val="afff7"/>
    <w:rsid w:val="00F87CA2"/>
    <w:rPr>
      <w:rFonts w:ascii="Arial" w:eastAsia="標楷體" w:hAnsi="Arial" w:cs="Times New Roman"/>
      <w:bCs/>
      <w:color w:val="0000FF"/>
      <w:sz w:val="28"/>
      <w:szCs w:val="48"/>
    </w:rPr>
  </w:style>
  <w:style w:type="paragraph" w:styleId="afff9">
    <w:name w:val="Closing"/>
    <w:basedOn w:val="a"/>
    <w:link w:val="afffa"/>
    <w:rsid w:val="00F87CA2"/>
    <w:pPr>
      <w:ind w:leftChars="1800" w:left="100"/>
    </w:pPr>
    <w:rPr>
      <w:rFonts w:ascii="Arial" w:eastAsia="標楷體" w:hAnsi="Arial" w:cs="Times New Roman"/>
      <w:bCs/>
      <w:color w:val="0000FF"/>
      <w:sz w:val="28"/>
      <w:szCs w:val="48"/>
    </w:rPr>
  </w:style>
  <w:style w:type="character" w:customStyle="1" w:styleId="afffa">
    <w:name w:val="結語 字元"/>
    <w:basedOn w:val="a0"/>
    <w:link w:val="afff9"/>
    <w:rsid w:val="00F87CA2"/>
    <w:rPr>
      <w:rFonts w:ascii="Arial" w:eastAsia="標楷體" w:hAnsi="Arial" w:cs="Times New Roman"/>
      <w:bCs/>
      <w:color w:val="0000FF"/>
      <w:sz w:val="28"/>
      <w:szCs w:val="48"/>
    </w:rPr>
  </w:style>
  <w:style w:type="numbering" w:customStyle="1" w:styleId="12">
    <w:name w:val="樣式12"/>
    <w:rsid w:val="00F87CA2"/>
    <w:pPr>
      <w:numPr>
        <w:numId w:val="2"/>
      </w:numPr>
    </w:pPr>
  </w:style>
  <w:style w:type="numbering" w:customStyle="1" w:styleId="13">
    <w:name w:val="樣式13"/>
    <w:rsid w:val="00F87CA2"/>
    <w:pPr>
      <w:numPr>
        <w:numId w:val="5"/>
      </w:numPr>
    </w:pPr>
  </w:style>
  <w:style w:type="paragraph" w:customStyle="1" w:styleId="css10">
    <w:name w:val="css1"/>
    <w:basedOn w:val="a"/>
    <w:rsid w:val="00F87CA2"/>
    <w:pPr>
      <w:adjustRightInd w:val="0"/>
      <w:spacing w:after="120" w:line="500" w:lineRule="exact"/>
      <w:textAlignment w:val="baseline"/>
    </w:pPr>
    <w:rPr>
      <w:rFonts w:ascii="全真楷書" w:eastAsia="全真楷書" w:hAnsi="Times New Roman" w:cs="Times New Roman"/>
      <w:kern w:val="0"/>
      <w:sz w:val="36"/>
      <w:szCs w:val="20"/>
    </w:rPr>
  </w:style>
  <w:style w:type="paragraph" w:customStyle="1" w:styleId="afffb">
    <w:name w:val="（一）"/>
    <w:basedOn w:val="a"/>
    <w:rsid w:val="00F87CA2"/>
    <w:pPr>
      <w:spacing w:line="500" w:lineRule="exact"/>
      <w:ind w:left="851" w:hanging="851"/>
      <w:jc w:val="both"/>
    </w:pPr>
    <w:rPr>
      <w:rFonts w:ascii="Times New Roman" w:eastAsia="標楷體" w:hAnsi="Times New Roman" w:cs="Times New Roman"/>
      <w:sz w:val="28"/>
      <w:szCs w:val="28"/>
    </w:rPr>
  </w:style>
  <w:style w:type="paragraph" w:customStyle="1" w:styleId="1a">
    <w:name w:val="1"/>
    <w:basedOn w:val="a"/>
    <w:rsid w:val="00F87CA2"/>
    <w:pPr>
      <w:adjustRightInd w:val="0"/>
      <w:spacing w:line="600" w:lineRule="exact"/>
      <w:ind w:leftChars="550" w:left="650" w:hangingChars="100" w:hanging="100"/>
      <w:jc w:val="both"/>
      <w:textAlignment w:val="baseline"/>
    </w:pPr>
    <w:rPr>
      <w:rFonts w:ascii="標楷體" w:eastAsia="標楷體" w:hAnsi="標楷體" w:cs="Times New Roman"/>
      <w:kern w:val="0"/>
      <w:sz w:val="32"/>
      <w:szCs w:val="20"/>
    </w:rPr>
  </w:style>
  <w:style w:type="paragraph" w:customStyle="1" w:styleId="05">
    <w:name w:val="05_決定一"/>
    <w:basedOn w:val="a"/>
    <w:autoRedefine/>
    <w:rsid w:val="00F87CA2"/>
    <w:pPr>
      <w:spacing w:beforeLines="20" w:before="72" w:line="500" w:lineRule="exact"/>
      <w:ind w:leftChars="300" w:left="1360" w:hangingChars="200" w:hanging="640"/>
    </w:pPr>
    <w:rPr>
      <w:rFonts w:ascii="標楷體" w:eastAsia="標楷體" w:hAnsi="標楷體" w:cs="Times New Roman"/>
      <w:bCs/>
      <w:sz w:val="32"/>
      <w:szCs w:val="32"/>
    </w:rPr>
  </w:style>
  <w:style w:type="paragraph" w:customStyle="1" w:styleId="afffc">
    <w:name w:val="◎發言單位"/>
    <w:basedOn w:val="a"/>
    <w:autoRedefine/>
    <w:qFormat/>
    <w:rsid w:val="00F87CA2"/>
    <w:pPr>
      <w:snapToGrid w:val="0"/>
      <w:spacing w:beforeLines="50" w:before="180" w:line="400" w:lineRule="exact"/>
      <w:ind w:left="320" w:hangingChars="100" w:hanging="320"/>
      <w:jc w:val="both"/>
    </w:pPr>
    <w:rPr>
      <w:rFonts w:ascii="標楷體" w:eastAsia="標楷體" w:hAnsi="標楷體" w:cs="Times New Roman"/>
      <w:b/>
      <w:sz w:val="32"/>
      <w:szCs w:val="32"/>
    </w:rPr>
  </w:style>
  <w:style w:type="paragraph" w:customStyle="1" w:styleId="-">
    <w:name w:val="◎發言-(一)"/>
    <w:basedOn w:val="a"/>
    <w:autoRedefine/>
    <w:qFormat/>
    <w:rsid w:val="00F87CA2"/>
    <w:pPr>
      <w:spacing w:line="500" w:lineRule="exact"/>
      <w:ind w:left="640" w:hangingChars="200" w:hanging="640"/>
      <w:jc w:val="both"/>
    </w:pPr>
    <w:rPr>
      <w:rFonts w:ascii="標楷體" w:eastAsia="標楷體" w:hAnsi="標楷體" w:cs="Times New Roman"/>
      <w:sz w:val="32"/>
      <w:szCs w:val="32"/>
    </w:rPr>
  </w:style>
  <w:style w:type="paragraph" w:styleId="afffd">
    <w:name w:val="Balloon Text"/>
    <w:basedOn w:val="a"/>
    <w:link w:val="afffe"/>
    <w:semiHidden/>
    <w:rsid w:val="00F87CA2"/>
    <w:rPr>
      <w:rFonts w:ascii="Arial" w:eastAsia="新細明體" w:hAnsi="Arial" w:cs="Times New Roman"/>
      <w:sz w:val="18"/>
      <w:szCs w:val="18"/>
    </w:rPr>
  </w:style>
  <w:style w:type="character" w:customStyle="1" w:styleId="afffe">
    <w:name w:val="註解方塊文字 字元"/>
    <w:basedOn w:val="a0"/>
    <w:link w:val="afffd"/>
    <w:semiHidden/>
    <w:rsid w:val="00F87CA2"/>
    <w:rPr>
      <w:rFonts w:ascii="Arial" w:eastAsia="新細明體" w:hAnsi="Arial" w:cs="Times New Roman"/>
      <w:sz w:val="18"/>
      <w:szCs w:val="18"/>
    </w:rPr>
  </w:style>
  <w:style w:type="paragraph" w:customStyle="1" w:styleId="affff">
    <w:name w:val="一."/>
    <w:basedOn w:val="a"/>
    <w:rsid w:val="00F87CA2"/>
    <w:pPr>
      <w:widowControl/>
      <w:autoSpaceDE w:val="0"/>
      <w:autoSpaceDN w:val="0"/>
      <w:adjustRightInd w:val="0"/>
      <w:snapToGrid w:val="0"/>
      <w:spacing w:line="500" w:lineRule="exact"/>
      <w:ind w:left="681" w:right="57" w:hanging="624"/>
      <w:jc w:val="both"/>
      <w:textAlignment w:val="center"/>
    </w:pPr>
    <w:rPr>
      <w:rFonts w:ascii="標楷體" w:eastAsia="標楷體" w:hAnsi="Times New Roman" w:cs="Times New Roman"/>
      <w:kern w:val="0"/>
      <w:sz w:val="32"/>
      <w:szCs w:val="20"/>
    </w:rPr>
  </w:style>
  <w:style w:type="paragraph" w:customStyle="1" w:styleId="affff0">
    <w:name w:val="段一"/>
    <w:basedOn w:val="affa"/>
    <w:rsid w:val="00F87CA2"/>
    <w:pPr>
      <w:autoSpaceDE/>
      <w:autoSpaceDN/>
      <w:adjustRightInd/>
      <w:spacing w:line="120" w:lineRule="atLeast"/>
      <w:ind w:left="1361" w:hanging="227"/>
      <w:textAlignment w:val="auto"/>
    </w:pPr>
    <w:rPr>
      <w:rFonts w:ascii="全真楷書" w:eastAsia="全真楷書" w:cs="Times New Roman"/>
      <w:kern w:val="2"/>
      <w:sz w:val="32"/>
      <w:szCs w:val="20"/>
    </w:rPr>
  </w:style>
  <w:style w:type="character" w:styleId="affff1">
    <w:name w:val="Strong"/>
    <w:qFormat/>
    <w:rsid w:val="00F87CA2"/>
    <w:rPr>
      <w:b/>
      <w:bCs/>
    </w:rPr>
  </w:style>
  <w:style w:type="paragraph" w:customStyle="1" w:styleId="affff2">
    <w:name w:val="提案"/>
    <w:basedOn w:val="affa"/>
    <w:rsid w:val="00F87CA2"/>
    <w:pPr>
      <w:autoSpaceDE/>
      <w:autoSpaceDN/>
      <w:adjustRightInd/>
      <w:spacing w:line="360" w:lineRule="auto"/>
      <w:ind w:left="567" w:firstLine="0"/>
      <w:textAlignment w:val="auto"/>
    </w:pPr>
    <w:rPr>
      <w:rFonts w:ascii="全真楷書" w:eastAsia="全真楷書" w:cs="Times New Roman"/>
      <w:kern w:val="2"/>
      <w:sz w:val="36"/>
      <w:szCs w:val="20"/>
    </w:rPr>
  </w:style>
  <w:style w:type="paragraph" w:customStyle="1" w:styleId="affff3">
    <w:name w:val="說明"/>
    <w:basedOn w:val="affa"/>
    <w:rsid w:val="00F87CA2"/>
    <w:pPr>
      <w:autoSpaceDE/>
      <w:autoSpaceDN/>
      <w:adjustRightInd/>
      <w:spacing w:line="440" w:lineRule="exact"/>
      <w:ind w:left="567" w:firstLine="0"/>
      <w:textAlignment w:val="auto"/>
    </w:pPr>
    <w:rPr>
      <w:rFonts w:ascii="全真楷書" w:eastAsia="全真楷書" w:cs="Times New Roman"/>
      <w:kern w:val="2"/>
      <w:sz w:val="32"/>
      <w:szCs w:val="20"/>
    </w:rPr>
  </w:style>
  <w:style w:type="paragraph" w:styleId="HTML">
    <w:name w:val="HTML Preformatted"/>
    <w:basedOn w:val="a"/>
    <w:link w:val="HTML0"/>
    <w:unhideWhenUsed/>
    <w:rsid w:val="00F87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F87CA2"/>
    <w:rPr>
      <w:rFonts w:ascii="細明體" w:eastAsia="細明體" w:hAnsi="細明體" w:cs="細明體"/>
      <w:kern w:val="0"/>
      <w:szCs w:val="24"/>
    </w:rPr>
  </w:style>
  <w:style w:type="paragraph" w:customStyle="1" w:styleId="affff4">
    <w:name w:val="第一條一"/>
    <w:basedOn w:val="a"/>
    <w:rsid w:val="00F87CA2"/>
    <w:pPr>
      <w:adjustRightInd w:val="0"/>
      <w:spacing w:line="360" w:lineRule="exact"/>
      <w:ind w:leftChars="125" w:left="756" w:hangingChars="190" w:hanging="456"/>
      <w:jc w:val="both"/>
    </w:pPr>
    <w:rPr>
      <w:rFonts w:ascii="標楷體" w:eastAsia="標楷體" w:hAnsi="標楷體" w:cs="Times New Roman"/>
      <w:szCs w:val="28"/>
    </w:rPr>
  </w:style>
  <w:style w:type="paragraph" w:customStyle="1" w:styleId="130">
    <w:name w:val="13_發言者(一)"/>
    <w:basedOn w:val="a"/>
    <w:autoRedefine/>
    <w:rsid w:val="00F87CA2"/>
    <w:pPr>
      <w:spacing w:line="500" w:lineRule="exact"/>
      <w:ind w:left="1" w:firstLine="2"/>
      <w:jc w:val="both"/>
    </w:pPr>
    <w:rPr>
      <w:rFonts w:ascii="標楷體" w:eastAsia="標楷體" w:hAnsi="標楷體" w:cs="Times New Roman"/>
      <w:sz w:val="32"/>
      <w:szCs w:val="32"/>
    </w:rPr>
  </w:style>
  <w:style w:type="paragraph" w:customStyle="1" w:styleId="affff5">
    <w:name w:val="附件一"/>
    <w:basedOn w:val="affa"/>
    <w:rsid w:val="00F87CA2"/>
    <w:pPr>
      <w:autoSpaceDE/>
      <w:autoSpaceDN/>
      <w:adjustRightInd/>
      <w:spacing w:line="240" w:lineRule="auto"/>
      <w:ind w:firstLine="0"/>
      <w:textAlignment w:val="auto"/>
    </w:pPr>
    <w:rPr>
      <w:rFonts w:ascii="全真楷書" w:eastAsia="全真楷書" w:cs="Times New Roman"/>
      <w:kern w:val="2"/>
      <w:sz w:val="36"/>
      <w:szCs w:val="20"/>
    </w:rPr>
  </w:style>
  <w:style w:type="character" w:styleId="affff6">
    <w:name w:val="footnote reference"/>
    <w:basedOn w:val="a0"/>
    <w:semiHidden/>
    <w:rsid w:val="00F87CA2"/>
    <w:rPr>
      <w:vertAlign w:val="superscript"/>
    </w:rPr>
  </w:style>
  <w:style w:type="paragraph" w:styleId="affff7">
    <w:name w:val="Block Text"/>
    <w:basedOn w:val="a"/>
    <w:rsid w:val="00F87CA2"/>
    <w:pPr>
      <w:spacing w:line="500" w:lineRule="exact"/>
      <w:ind w:leftChars="-83" w:left="1007" w:right="57" w:hangingChars="377" w:hanging="1206"/>
      <w:jc w:val="both"/>
    </w:pPr>
    <w:rPr>
      <w:rFonts w:ascii="標楷體" w:eastAsia="標楷體" w:hAnsi="Times New Roman" w:cs="Times New Roman"/>
      <w:color w:val="0000FF"/>
      <w:sz w:val="32"/>
      <w:szCs w:val="24"/>
    </w:rPr>
  </w:style>
  <w:style w:type="paragraph" w:customStyle="1" w:styleId="1b">
    <w:name w:val="清單段落1"/>
    <w:basedOn w:val="a"/>
    <w:rsid w:val="00F87CA2"/>
    <w:pPr>
      <w:ind w:leftChars="200" w:left="480"/>
    </w:pPr>
    <w:rPr>
      <w:rFonts w:ascii="Calibri" w:eastAsia="新細明體" w:hAnsi="Calibri" w:cs="Times New Roman"/>
    </w:rPr>
  </w:style>
  <w:style w:type="paragraph" w:customStyle="1" w:styleId="Default">
    <w:name w:val="Default"/>
    <w:rsid w:val="00F87CA2"/>
    <w:pPr>
      <w:widowControl w:val="0"/>
      <w:autoSpaceDE w:val="0"/>
      <w:autoSpaceDN w:val="0"/>
      <w:adjustRightInd w:val="0"/>
    </w:pPr>
    <w:rPr>
      <w:rFonts w:ascii="標楷體" w:eastAsia="標楷體" w:hAnsi="Times New Roman" w:cs="標楷體"/>
      <w:color w:val="000000"/>
      <w:kern w:val="0"/>
      <w:szCs w:val="24"/>
      <w:lang w:bidi="ta-IN"/>
    </w:rPr>
  </w:style>
  <w:style w:type="character" w:customStyle="1" w:styleId="18">
    <w:name w:val="(一) 字元1"/>
    <w:basedOn w:val="a0"/>
    <w:link w:val="aff5"/>
    <w:rsid w:val="00F87CA2"/>
    <w:rPr>
      <w:rFonts w:ascii="標楷體" w:eastAsia="標楷體" w:hAnsi="Times New Roman" w:cs="Times New Roman"/>
      <w:szCs w:val="27"/>
    </w:rPr>
  </w:style>
  <w:style w:type="paragraph" w:customStyle="1" w:styleId="affff8">
    <w:name w:val="表文"/>
    <w:basedOn w:val="a"/>
    <w:link w:val="affff9"/>
    <w:rsid w:val="00F87CA2"/>
    <w:pPr>
      <w:adjustRightInd w:val="0"/>
      <w:snapToGrid w:val="0"/>
      <w:spacing w:line="240" w:lineRule="atLeast"/>
      <w:jc w:val="center"/>
    </w:pPr>
    <w:rPr>
      <w:rFonts w:ascii="標楷體" w:eastAsia="標楷體" w:hAnsi="標楷體" w:cs="Arial"/>
      <w:kern w:val="0"/>
      <w:szCs w:val="24"/>
    </w:rPr>
  </w:style>
  <w:style w:type="character" w:customStyle="1" w:styleId="affff9">
    <w:name w:val="表文 字元"/>
    <w:basedOn w:val="a0"/>
    <w:link w:val="affff8"/>
    <w:rsid w:val="00F87CA2"/>
    <w:rPr>
      <w:rFonts w:ascii="標楷體" w:eastAsia="標楷體" w:hAnsi="標楷體" w:cs="Arial"/>
      <w:kern w:val="0"/>
      <w:szCs w:val="24"/>
    </w:rPr>
  </w:style>
  <w:style w:type="paragraph" w:customStyle="1" w:styleId="affffa">
    <w:name w:val="條"/>
    <w:basedOn w:val="a"/>
    <w:rsid w:val="00F87CA2"/>
    <w:pPr>
      <w:kinsoku w:val="0"/>
      <w:topLinePunct/>
      <w:adjustRightInd w:val="0"/>
      <w:spacing w:line="400" w:lineRule="exact"/>
      <w:ind w:left="1412" w:hanging="1412"/>
      <w:jc w:val="both"/>
      <w:textDirection w:val="lrTbV"/>
      <w:textAlignment w:val="center"/>
    </w:pPr>
    <w:rPr>
      <w:rFonts w:ascii="全真楷書" w:eastAsia="全真楷書" w:hAnsi="Times New Roman" w:cs="Times New Roman"/>
      <w:kern w:val="0"/>
      <w:sz w:val="28"/>
      <w:szCs w:val="20"/>
    </w:rPr>
  </w:style>
  <w:style w:type="paragraph" w:customStyle="1" w:styleId="Style268435460">
    <w:name w:val="Style268435460"/>
    <w:rsid w:val="00F87CA2"/>
    <w:pPr>
      <w:widowControl w:val="0"/>
      <w:autoSpaceDE w:val="0"/>
      <w:autoSpaceDN w:val="0"/>
      <w:adjustRightInd w:val="0"/>
    </w:pPr>
    <w:rPr>
      <w:rFonts w:ascii="Tahoma" w:eastAsia="新細明體" w:hAnsi="Tahoma" w:cs="Times New Roman"/>
      <w:kern w:val="0"/>
      <w:szCs w:val="24"/>
    </w:rPr>
  </w:style>
  <w:style w:type="paragraph" w:customStyle="1" w:styleId="41">
    <w:name w:val="樣式4"/>
    <w:basedOn w:val="a"/>
    <w:rsid w:val="00F87CA2"/>
    <w:pPr>
      <w:adjustRightInd w:val="0"/>
      <w:spacing w:line="360" w:lineRule="atLeast"/>
      <w:ind w:left="2040" w:hanging="360"/>
      <w:jc w:val="both"/>
      <w:textAlignment w:val="baseline"/>
    </w:pPr>
    <w:rPr>
      <w:rFonts w:ascii="華康楷書體W5" w:eastAsia="華康楷書體W5" w:hAnsi="Times New Roman" w:cs="Times New Roman"/>
      <w:kern w:val="0"/>
      <w:sz w:val="32"/>
      <w:szCs w:val="20"/>
    </w:rPr>
  </w:style>
  <w:style w:type="paragraph" w:customStyle="1" w:styleId="affffb">
    <w:name w:val="備註"/>
    <w:basedOn w:val="a"/>
    <w:rsid w:val="00F87CA2"/>
    <w:pPr>
      <w:ind w:left="932" w:hanging="360"/>
      <w:jc w:val="both"/>
    </w:pPr>
    <w:rPr>
      <w:rFonts w:ascii="Times New Roman" w:eastAsia="華康楷書體W5" w:hAnsi="Times New Roman" w:cs="Times New Roman"/>
      <w:sz w:val="32"/>
      <w:szCs w:val="20"/>
    </w:rPr>
  </w:style>
  <w:style w:type="paragraph" w:customStyle="1" w:styleId="-0">
    <w:name w:val="節-內文"/>
    <w:basedOn w:val="a"/>
    <w:rsid w:val="00F87CA2"/>
    <w:pPr>
      <w:adjustRightInd w:val="0"/>
      <w:snapToGrid w:val="0"/>
      <w:spacing w:beforeLines="20" w:before="48" w:line="420" w:lineRule="atLeast"/>
      <w:ind w:leftChars="116" w:left="278" w:firstLineChars="205" w:firstLine="492"/>
      <w:jc w:val="both"/>
      <w:textAlignment w:val="baseline"/>
    </w:pPr>
    <w:rPr>
      <w:rFonts w:ascii="Times New Roman" w:eastAsia="標楷體" w:hAnsi="Times New Roman" w:cs="Times New Roman"/>
      <w:kern w:val="0"/>
      <w:szCs w:val="24"/>
    </w:rPr>
  </w:style>
  <w:style w:type="character" w:customStyle="1" w:styleId="150">
    <w:name w:val="字元 字元15"/>
    <w:basedOn w:val="a0"/>
    <w:rsid w:val="00F87CA2"/>
    <w:rPr>
      <w:rFonts w:ascii="細明體" w:eastAsia="細明體" w:hAnsi="細明體" w:cs="細明體"/>
      <w:kern w:val="0"/>
      <w:szCs w:val="24"/>
    </w:rPr>
  </w:style>
  <w:style w:type="character" w:customStyle="1" w:styleId="131">
    <w:name w:val="字元 字元13"/>
    <w:basedOn w:val="a0"/>
    <w:rsid w:val="00F87CA2"/>
    <w:rPr>
      <w:rFonts w:ascii="Times New Roman" w:eastAsia="新細明體" w:hAnsi="Times New Roman" w:cs="Times New Roman"/>
      <w:sz w:val="20"/>
      <w:szCs w:val="20"/>
    </w:rPr>
  </w:style>
  <w:style w:type="character" w:customStyle="1" w:styleId="120">
    <w:name w:val="字元 字元12"/>
    <w:basedOn w:val="a0"/>
    <w:rsid w:val="00F87CA2"/>
    <w:rPr>
      <w:rFonts w:eastAsia="新細明體"/>
      <w:kern w:val="2"/>
      <w:lang w:val="en-US" w:eastAsia="zh-TW" w:bidi="ar-SA"/>
    </w:rPr>
  </w:style>
  <w:style w:type="paragraph" w:styleId="Web">
    <w:name w:val="Normal (Web)"/>
    <w:basedOn w:val="a"/>
    <w:unhideWhenUsed/>
    <w:rsid w:val="00F87CA2"/>
    <w:pPr>
      <w:widowControl/>
      <w:spacing w:before="100" w:beforeAutospacing="1" w:after="100" w:afterAutospacing="1"/>
    </w:pPr>
    <w:rPr>
      <w:rFonts w:ascii="新細明體" w:eastAsia="新細明體" w:hAnsi="新細明體" w:cs="新細明體"/>
      <w:kern w:val="0"/>
    </w:rPr>
  </w:style>
  <w:style w:type="paragraph" w:customStyle="1" w:styleId="affffc">
    <w:name w:val="公文(發文字號)"/>
    <w:rsid w:val="00F87CA2"/>
    <w:pPr>
      <w:adjustRightInd w:val="0"/>
      <w:snapToGrid w:val="0"/>
    </w:pPr>
    <w:rPr>
      <w:rFonts w:ascii="Times New Roman" w:eastAsia="標楷體" w:hAnsi="Times New Roman" w:cs="Times New Roman"/>
      <w:noProof/>
      <w:kern w:val="0"/>
      <w:szCs w:val="20"/>
    </w:rPr>
  </w:style>
  <w:style w:type="paragraph" w:customStyle="1" w:styleId="affffd">
    <w:name w:val="公文(發文日期)"/>
    <w:rsid w:val="00F87CA2"/>
    <w:pPr>
      <w:adjustRightInd w:val="0"/>
      <w:snapToGrid w:val="0"/>
    </w:pPr>
    <w:rPr>
      <w:rFonts w:ascii="Times New Roman" w:eastAsia="標楷體" w:hAnsi="Times New Roman" w:cs="Times New Roman"/>
      <w:noProof/>
      <w:kern w:val="0"/>
      <w:sz w:val="26"/>
      <w:szCs w:val="20"/>
    </w:rPr>
  </w:style>
  <w:style w:type="paragraph" w:customStyle="1" w:styleId="affffe">
    <w:name w:val="說"/>
    <w:basedOn w:val="a"/>
    <w:rsid w:val="00F87CA2"/>
    <w:pPr>
      <w:adjustRightInd w:val="0"/>
      <w:spacing w:line="400" w:lineRule="exact"/>
      <w:jc w:val="both"/>
      <w:textDirection w:val="lrTbV"/>
      <w:textAlignment w:val="center"/>
    </w:pPr>
    <w:rPr>
      <w:rFonts w:ascii="標楷體" w:eastAsia="標楷體" w:hAnsi="Times New Roman" w:cs="Times New Roman"/>
      <w:kern w:val="0"/>
      <w:szCs w:val="20"/>
    </w:rPr>
  </w:style>
  <w:style w:type="paragraph" w:styleId="afffff">
    <w:name w:val="Note Heading"/>
    <w:basedOn w:val="a"/>
    <w:next w:val="a"/>
    <w:link w:val="afffff0"/>
    <w:semiHidden/>
    <w:rsid w:val="00F87CA2"/>
    <w:pPr>
      <w:jc w:val="center"/>
    </w:pPr>
    <w:rPr>
      <w:rFonts w:ascii="標楷體" w:eastAsia="標楷體" w:hAnsi="Arial" w:cs="Times New Roman"/>
      <w:sz w:val="20"/>
      <w:szCs w:val="24"/>
    </w:rPr>
  </w:style>
  <w:style w:type="character" w:customStyle="1" w:styleId="afffff0">
    <w:name w:val="註釋標題 字元"/>
    <w:basedOn w:val="a0"/>
    <w:link w:val="afffff"/>
    <w:semiHidden/>
    <w:rsid w:val="00F87CA2"/>
    <w:rPr>
      <w:rFonts w:ascii="標楷體" w:eastAsia="標楷體" w:hAnsi="Arial" w:cs="Times New Roman"/>
      <w:sz w:val="20"/>
      <w:szCs w:val="24"/>
    </w:rPr>
  </w:style>
  <w:style w:type="paragraph" w:customStyle="1" w:styleId="afffff1">
    <w:name w:val="附件"/>
    <w:basedOn w:val="a"/>
    <w:rsid w:val="00F87CA2"/>
    <w:pPr>
      <w:adjustRightInd w:val="0"/>
      <w:spacing w:line="500" w:lineRule="exact"/>
      <w:ind w:left="1440" w:hangingChars="400" w:hanging="1440"/>
      <w:jc w:val="both"/>
      <w:textAlignment w:val="center"/>
    </w:pPr>
    <w:rPr>
      <w:rFonts w:ascii="華康粗圓體" w:eastAsia="華康粗黑體" w:hAnsi="Times New Roman" w:cs="Times New Roman"/>
      <w:kern w:val="0"/>
      <w:sz w:val="36"/>
      <w:szCs w:val="20"/>
    </w:rPr>
  </w:style>
  <w:style w:type="paragraph" w:styleId="34">
    <w:name w:val="Body Text 3"/>
    <w:basedOn w:val="a"/>
    <w:link w:val="35"/>
    <w:semiHidden/>
    <w:rsid w:val="00F87CA2"/>
    <w:pPr>
      <w:jc w:val="both"/>
    </w:pPr>
    <w:rPr>
      <w:rFonts w:ascii="標楷體" w:eastAsia="標楷體" w:hAnsi="Arial" w:cs="Times New Roman"/>
      <w:color w:val="0000FF"/>
      <w:sz w:val="20"/>
      <w:szCs w:val="24"/>
    </w:rPr>
  </w:style>
  <w:style w:type="character" w:customStyle="1" w:styleId="35">
    <w:name w:val="本文 3 字元"/>
    <w:basedOn w:val="a0"/>
    <w:link w:val="34"/>
    <w:semiHidden/>
    <w:rsid w:val="00F87CA2"/>
    <w:rPr>
      <w:rFonts w:ascii="標楷體" w:eastAsia="標楷體" w:hAnsi="Arial" w:cs="Times New Roman"/>
      <w:color w:val="0000FF"/>
      <w:sz w:val="20"/>
      <w:szCs w:val="24"/>
    </w:rPr>
  </w:style>
  <w:style w:type="paragraph" w:customStyle="1" w:styleId="afffff2">
    <w:name w:val="壹內文"/>
    <w:basedOn w:val="a"/>
    <w:rsid w:val="00F87CA2"/>
    <w:pPr>
      <w:adjustRightInd w:val="0"/>
      <w:spacing w:line="500" w:lineRule="exact"/>
      <w:ind w:firstLine="578"/>
      <w:jc w:val="both"/>
      <w:textAlignment w:val="center"/>
    </w:pPr>
    <w:rPr>
      <w:rFonts w:ascii="Times New Roman" w:eastAsia="標楷體" w:hAnsi="Times New Roman" w:cs="Times New Roman"/>
      <w:kern w:val="0"/>
      <w:sz w:val="28"/>
      <w:szCs w:val="20"/>
    </w:rPr>
  </w:style>
  <w:style w:type="paragraph" w:customStyle="1" w:styleId="1c">
    <w:name w:val="1內文"/>
    <w:basedOn w:val="afffff2"/>
    <w:rsid w:val="00F87CA2"/>
    <w:pPr>
      <w:ind w:left="220"/>
    </w:pPr>
  </w:style>
  <w:style w:type="paragraph" w:customStyle="1" w:styleId="1d">
    <w:name w:val="表(1)"/>
    <w:basedOn w:val="a"/>
    <w:rsid w:val="00F87CA2"/>
    <w:pPr>
      <w:adjustRightInd w:val="0"/>
      <w:spacing w:line="360" w:lineRule="atLeast"/>
      <w:ind w:left="120"/>
      <w:jc w:val="both"/>
      <w:textAlignment w:val="baseline"/>
    </w:pPr>
    <w:rPr>
      <w:rFonts w:ascii="Times New Roman" w:eastAsia="標楷體" w:hAnsi="Times New Roman" w:cs="Times New Roman"/>
      <w:kern w:val="0"/>
      <w:sz w:val="20"/>
      <w:szCs w:val="20"/>
    </w:rPr>
  </w:style>
  <w:style w:type="paragraph" w:customStyle="1" w:styleId="afffff3">
    <w:name w:val="一粗"/>
    <w:basedOn w:val="a"/>
    <w:rsid w:val="00F87CA2"/>
    <w:pPr>
      <w:adjustRightInd w:val="0"/>
      <w:spacing w:line="500" w:lineRule="exact"/>
      <w:jc w:val="both"/>
      <w:textAlignment w:val="center"/>
    </w:pPr>
    <w:rPr>
      <w:rFonts w:ascii="華康粗圓體" w:eastAsia="華康粗黑體" w:hAnsi="Times New Roman" w:cs="Times New Roman"/>
      <w:kern w:val="0"/>
      <w:sz w:val="32"/>
      <w:szCs w:val="20"/>
    </w:rPr>
  </w:style>
  <w:style w:type="paragraph" w:customStyle="1" w:styleId="1e">
    <w:name w:val="(1).."/>
    <w:basedOn w:val="17"/>
    <w:rsid w:val="00F87CA2"/>
    <w:pPr>
      <w:autoSpaceDE/>
      <w:autoSpaceDN/>
      <w:spacing w:line="400" w:lineRule="exact"/>
      <w:ind w:left="1720" w:hanging="280"/>
    </w:pPr>
    <w:rPr>
      <w:sz w:val="28"/>
    </w:rPr>
  </w:style>
  <w:style w:type="paragraph" w:customStyle="1" w:styleId="afffff4">
    <w:name w:val="一內文"/>
    <w:basedOn w:val="aff2"/>
    <w:rsid w:val="00F87CA2"/>
    <w:pPr>
      <w:tabs>
        <w:tab w:val="clear" w:pos="240"/>
        <w:tab w:val="clear" w:pos="520"/>
        <w:tab w:val="clear" w:pos="1800"/>
      </w:tabs>
      <w:spacing w:line="400" w:lineRule="exact"/>
      <w:ind w:leftChars="0" w:left="340" w:right="0" w:hangingChars="200" w:hanging="200"/>
    </w:pPr>
    <w:rPr>
      <w:rFonts w:ascii="標楷體" w:eastAsia="標楷體"/>
      <w:sz w:val="26"/>
    </w:rPr>
  </w:style>
  <w:style w:type="paragraph" w:customStyle="1" w:styleId="afffff5">
    <w:name w:val="(一)內文"/>
    <w:basedOn w:val="aff5"/>
    <w:rsid w:val="00F87CA2"/>
    <w:pPr>
      <w:adjustRightInd w:val="0"/>
      <w:spacing w:line="500" w:lineRule="exact"/>
      <w:ind w:leftChars="200" w:left="200" w:firstLineChars="0" w:firstLine="1"/>
      <w:textAlignment w:val="center"/>
    </w:pPr>
    <w:rPr>
      <w:kern w:val="0"/>
      <w:sz w:val="28"/>
      <w:szCs w:val="20"/>
    </w:rPr>
  </w:style>
  <w:style w:type="paragraph" w:customStyle="1" w:styleId="afffff6">
    <w:name w:val="(一)新"/>
    <w:basedOn w:val="aff5"/>
    <w:rsid w:val="00F87CA2"/>
    <w:pPr>
      <w:adjustRightInd w:val="0"/>
      <w:spacing w:line="500" w:lineRule="exact"/>
      <w:ind w:leftChars="200" w:left="1180" w:firstLineChars="0" w:hanging="600"/>
      <w:textAlignment w:val="center"/>
    </w:pPr>
    <w:rPr>
      <w:kern w:val="0"/>
      <w:sz w:val="28"/>
      <w:szCs w:val="20"/>
    </w:rPr>
  </w:style>
  <w:style w:type="paragraph" w:customStyle="1" w:styleId="1f">
    <w:name w:val="1新"/>
    <w:basedOn w:val="1a"/>
    <w:rsid w:val="00F87CA2"/>
    <w:pPr>
      <w:spacing w:line="500" w:lineRule="exact"/>
      <w:ind w:leftChars="0" w:left="1160" w:hangingChars="200" w:hanging="280"/>
      <w:textAlignment w:val="center"/>
    </w:pPr>
    <w:rPr>
      <w:rFonts w:hAnsi="Times New Roman"/>
      <w:spacing w:val="20"/>
      <w:sz w:val="28"/>
    </w:rPr>
  </w:style>
  <w:style w:type="paragraph" w:customStyle="1" w:styleId="1f0">
    <w:name w:val="(1)新"/>
    <w:basedOn w:val="17"/>
    <w:rsid w:val="00F87CA2"/>
    <w:pPr>
      <w:autoSpaceDE/>
      <w:autoSpaceDN/>
      <w:ind w:left="1440" w:hanging="300"/>
    </w:pPr>
    <w:rPr>
      <w:rFonts w:ascii="Times New Roman"/>
      <w:sz w:val="28"/>
    </w:rPr>
  </w:style>
  <w:style w:type="paragraph" w:customStyle="1" w:styleId="afffff7">
    <w:name w:val="(一)內文新"/>
    <w:basedOn w:val="afffff5"/>
    <w:rsid w:val="00F87CA2"/>
    <w:pPr>
      <w:ind w:left="860" w:firstLine="580"/>
    </w:pPr>
  </w:style>
  <w:style w:type="paragraph" w:customStyle="1" w:styleId="afffff8">
    <w:name w:val="附件內文"/>
    <w:basedOn w:val="a"/>
    <w:rsid w:val="00F87CA2"/>
    <w:pPr>
      <w:adjustRightInd w:val="0"/>
      <w:spacing w:line="500" w:lineRule="exact"/>
      <w:ind w:firstLine="561"/>
      <w:jc w:val="both"/>
      <w:textAlignment w:val="center"/>
    </w:pPr>
    <w:rPr>
      <w:rFonts w:ascii="Times New Roman" w:eastAsia="標楷體" w:hAnsi="Times New Roman" w:cs="Times New Roman"/>
      <w:kern w:val="0"/>
      <w:sz w:val="28"/>
      <w:szCs w:val="20"/>
    </w:rPr>
  </w:style>
  <w:style w:type="paragraph" w:customStyle="1" w:styleId="afffff9">
    <w:name w:val="壹"/>
    <w:basedOn w:val="afffff1"/>
    <w:rsid w:val="00F87CA2"/>
  </w:style>
  <w:style w:type="paragraph" w:customStyle="1" w:styleId="afffffa">
    <w:name w:val="說明(一)"/>
    <w:basedOn w:val="afffff2"/>
    <w:rsid w:val="00F87CA2"/>
    <w:pPr>
      <w:ind w:leftChars="400" w:left="960" w:firstLine="0"/>
    </w:pPr>
  </w:style>
  <w:style w:type="paragraph" w:customStyle="1" w:styleId="1f1">
    <w:name w:val="說明1"/>
    <w:basedOn w:val="afffffa"/>
    <w:rsid w:val="00F87CA2"/>
    <w:pPr>
      <w:ind w:leftChars="300" w:left="720"/>
    </w:pPr>
  </w:style>
  <w:style w:type="paragraph" w:customStyle="1" w:styleId="afffffb">
    <w:name w:val="２"/>
    <w:basedOn w:val="a"/>
    <w:rsid w:val="00F87CA2"/>
    <w:pPr>
      <w:adjustRightInd w:val="0"/>
      <w:ind w:left="900" w:hanging="180"/>
      <w:textAlignment w:val="baseline"/>
    </w:pPr>
    <w:rPr>
      <w:rFonts w:ascii="全真楷書" w:eastAsia="全真楷書" w:hAnsi="Times New Roman" w:cs="Times New Roman"/>
      <w:color w:val="000000"/>
      <w:szCs w:val="20"/>
    </w:rPr>
  </w:style>
  <w:style w:type="paragraph" w:customStyle="1" w:styleId="afffffc">
    <w:name w:val="１２"/>
    <w:basedOn w:val="a"/>
    <w:rsid w:val="00F87CA2"/>
    <w:pPr>
      <w:adjustRightInd w:val="0"/>
      <w:ind w:left="540" w:hanging="540"/>
      <w:textAlignment w:val="baseline"/>
    </w:pPr>
    <w:rPr>
      <w:rFonts w:ascii="全真楷書" w:eastAsia="全真楷書" w:hAnsi="Times New Roman" w:cs="Times New Roman"/>
      <w:color w:val="000000"/>
      <w:sz w:val="28"/>
      <w:szCs w:val="20"/>
    </w:rPr>
  </w:style>
  <w:style w:type="paragraph" w:customStyle="1" w:styleId="afffffd">
    <w:name w:val="（一）之內文"/>
    <w:basedOn w:val="a"/>
    <w:rsid w:val="00F87CA2"/>
    <w:pPr>
      <w:tabs>
        <w:tab w:val="center" w:pos="8280"/>
      </w:tabs>
      <w:adjustRightInd w:val="0"/>
      <w:ind w:left="720"/>
      <w:textAlignment w:val="baseline"/>
    </w:pPr>
    <w:rPr>
      <w:rFonts w:ascii="全真楷書" w:eastAsia="全真楷書" w:hAnsi="Times New Roman" w:cs="Times New Roman"/>
      <w:szCs w:val="20"/>
    </w:rPr>
  </w:style>
  <w:style w:type="paragraph" w:customStyle="1" w:styleId="afffffe">
    <w:name w:val="表內１"/>
    <w:basedOn w:val="a"/>
    <w:rsid w:val="00F87CA2"/>
    <w:pPr>
      <w:adjustRightInd w:val="0"/>
      <w:ind w:left="360" w:hanging="360"/>
      <w:textAlignment w:val="baseline"/>
    </w:pPr>
    <w:rPr>
      <w:rFonts w:ascii="全真楷書" w:eastAsia="全真楷書" w:hAnsi="Times New Roman" w:cs="Times New Roman"/>
      <w:color w:val="000000"/>
      <w:szCs w:val="20"/>
    </w:rPr>
  </w:style>
  <w:style w:type="paragraph" w:customStyle="1" w:styleId="affffff">
    <w:name w:val="附件標題一"/>
    <w:basedOn w:val="a"/>
    <w:rsid w:val="00F87CA2"/>
    <w:pPr>
      <w:tabs>
        <w:tab w:val="center" w:pos="8280"/>
      </w:tabs>
      <w:adjustRightInd w:val="0"/>
      <w:spacing w:line="400" w:lineRule="exact"/>
      <w:ind w:left="480" w:hanging="480"/>
      <w:jc w:val="both"/>
      <w:textAlignment w:val="center"/>
    </w:pPr>
    <w:rPr>
      <w:rFonts w:ascii="標楷體" w:eastAsia="標楷體" w:hAnsi="Times New Roman" w:cs="Times New Roman"/>
      <w:szCs w:val="20"/>
    </w:rPr>
  </w:style>
  <w:style w:type="paragraph" w:customStyle="1" w:styleId="1f2">
    <w:name w:val="附件標題1"/>
    <w:basedOn w:val="a"/>
    <w:rsid w:val="00F87CA2"/>
    <w:pPr>
      <w:tabs>
        <w:tab w:val="center" w:pos="8280"/>
      </w:tabs>
      <w:adjustRightInd w:val="0"/>
      <w:spacing w:line="400" w:lineRule="exact"/>
      <w:ind w:left="960" w:hanging="240"/>
      <w:jc w:val="both"/>
      <w:textAlignment w:val="center"/>
    </w:pPr>
    <w:rPr>
      <w:rFonts w:ascii="標楷體" w:eastAsia="標楷體" w:hAnsi="Times New Roman" w:cs="Times New Roman"/>
      <w:szCs w:val="20"/>
    </w:rPr>
  </w:style>
  <w:style w:type="paragraph" w:customStyle="1" w:styleId="1f3">
    <w:name w:val="附件說明1"/>
    <w:basedOn w:val="1f2"/>
    <w:rsid w:val="00F87CA2"/>
    <w:pPr>
      <w:ind w:firstLine="480"/>
    </w:pPr>
  </w:style>
  <w:style w:type="paragraph" w:customStyle="1" w:styleId="affffff0">
    <w:name w:val="附件說明一"/>
    <w:basedOn w:val="affffff"/>
    <w:rsid w:val="00F87CA2"/>
    <w:pPr>
      <w:ind w:firstLine="480"/>
    </w:pPr>
  </w:style>
  <w:style w:type="paragraph" w:customStyle="1" w:styleId="affffff1">
    <w:name w:val="附件標題(一)"/>
    <w:basedOn w:val="1f2"/>
    <w:rsid w:val="00F87CA2"/>
    <w:pPr>
      <w:ind w:hanging="480"/>
    </w:pPr>
  </w:style>
  <w:style w:type="paragraph" w:customStyle="1" w:styleId="affffff2">
    <w:name w:val="附件說明(一)"/>
    <w:basedOn w:val="affffff"/>
    <w:rsid w:val="00F87CA2"/>
    <w:pPr>
      <w:ind w:left="720" w:firstLine="480"/>
    </w:pPr>
  </w:style>
  <w:style w:type="paragraph" w:customStyle="1" w:styleId="1f4">
    <w:name w:val="表格1"/>
    <w:basedOn w:val="a"/>
    <w:rsid w:val="00F87CA2"/>
    <w:pPr>
      <w:adjustRightInd w:val="0"/>
      <w:ind w:left="300" w:hangingChars="125" w:hanging="300"/>
      <w:textAlignment w:val="baseline"/>
    </w:pPr>
    <w:rPr>
      <w:rFonts w:ascii="標楷體" w:eastAsia="標楷體" w:hAnsi="Times New Roman" w:cs="Times New Roman"/>
      <w:color w:val="000000"/>
      <w:kern w:val="0"/>
      <w:szCs w:val="20"/>
    </w:rPr>
  </w:style>
  <w:style w:type="character" w:customStyle="1" w:styleId="170">
    <w:name w:val="字元 字元17"/>
    <w:basedOn w:val="a0"/>
    <w:rsid w:val="00F87CA2"/>
    <w:rPr>
      <w:rFonts w:ascii="新細明體" w:hAnsi="新細明體" w:cs="新細明體"/>
      <w:b/>
      <w:bCs/>
      <w:sz w:val="27"/>
      <w:szCs w:val="27"/>
    </w:rPr>
  </w:style>
  <w:style w:type="numbering" w:customStyle="1" w:styleId="36">
    <w:name w:val="無清單3"/>
    <w:next w:val="a2"/>
    <w:uiPriority w:val="99"/>
    <w:semiHidden/>
    <w:unhideWhenUsed/>
    <w:rsid w:val="00A012F7"/>
  </w:style>
  <w:style w:type="character" w:styleId="affffff3">
    <w:name w:val="FollowedHyperlink"/>
    <w:basedOn w:val="a0"/>
    <w:uiPriority w:val="99"/>
    <w:semiHidden/>
    <w:unhideWhenUsed/>
    <w:rsid w:val="00A012F7"/>
    <w:rPr>
      <w:color w:val="800080" w:themeColor="followedHyperlink"/>
      <w:u w:val="single"/>
    </w:rPr>
  </w:style>
  <w:style w:type="paragraph" w:customStyle="1" w:styleId="ListParagraph">
    <w:name w:val="List Paragraph"/>
    <w:basedOn w:val="a"/>
    <w:rsid w:val="00A012F7"/>
    <w:pPr>
      <w:ind w:leftChars="200" w:left="480"/>
    </w:pPr>
    <w:rPr>
      <w:rFonts w:ascii="Calibri" w:eastAsia="新細明體" w:hAnsi="Calibri" w:cs="Times New Roman"/>
    </w:rPr>
  </w:style>
  <w:style w:type="numbering" w:customStyle="1" w:styleId="140">
    <w:name w:val="樣式14"/>
    <w:rsid w:val="00A012F7"/>
    <w:pPr>
      <w:numPr>
        <w:numId w:val="1"/>
      </w:numPr>
    </w:pPr>
  </w:style>
  <w:style w:type="numbering" w:customStyle="1" w:styleId="121">
    <w:name w:val="樣式121"/>
    <w:rsid w:val="00A012F7"/>
    <w:pPr>
      <w:numPr>
        <w:numId w:val="3"/>
      </w:numPr>
    </w:pPr>
  </w:style>
  <w:style w:type="numbering" w:customStyle="1" w:styleId="1310">
    <w:name w:val="樣式131"/>
    <w:rsid w:val="00A012F7"/>
    <w:pPr>
      <w:numPr>
        <w:numId w:val="4"/>
      </w:numPr>
    </w:pPr>
  </w:style>
  <w:style w:type="numbering" w:customStyle="1" w:styleId="111">
    <w:name w:val="樣式111"/>
    <w:rsid w:val="00A012F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gazette.nat.gov.tw/EG_FileManager/eguploadpub/eg012141/ch02/type1/gov10/num1/images/images004.gi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http://gazette.nat.gov.tw/EG_FileManager/eguploadpub/eg012141/ch02/type1/gov10/num1/images/images006.gif"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gazette.nat.gov.tw/EG_FileManager/eguploadpub/eg012141/ch02/type1/gov10/num1/images/images003.gif" TargetMode="External"/><Relationship Id="rId5" Type="http://schemas.openxmlformats.org/officeDocument/2006/relationships/webSettings" Target="webSettings.xml"/><Relationship Id="rId15" Type="http://schemas.openxmlformats.org/officeDocument/2006/relationships/image" Target="http://gazette.nat.gov.tw/EG_FileManager/eguploadpub/eg012141/ch02/type1/gov10/num1/images/images005.gif" TargetMode="Externa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gazette.nat.gov.tw/EG_FileManager/eguploadpub/eg012141/ch02/type1/gov10/num1/images/images002.gif" TargetMode="External"/><Relationship Id="rId14" Type="http://schemas.openxmlformats.org/officeDocument/2006/relationships/image" Target="media/image4.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2722</Words>
  <Characters>15518</Characters>
  <Application>Microsoft Office Word</Application>
  <DocSecurity>0</DocSecurity>
  <Lines>129</Lines>
  <Paragraphs>36</Paragraphs>
  <ScaleCrop>false</ScaleCrop>
  <Company>Hewlett-Packard Company</Company>
  <LinksUpToDate>false</LinksUpToDate>
  <CharactersWithSpaces>18204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張啟文</dc:creator>
  <cp:lastModifiedBy>張啟文</cp:lastModifiedBy>
  <cp:revision>2</cp:revision>
  <cp:lastPrinted>2017-06-13T08:02:00Z</cp:lastPrinted>
  <dcterms:created xsi:type="dcterms:W3CDTF">2017-08-02T04:13:00Z</dcterms:created>
  <dcterms:modified xsi:type="dcterms:W3CDTF">2017-08-02T04:13:00Z</dcterms:modified>
</cp:coreProperties>
</file>