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24" w:rsidRPr="005D0824" w:rsidRDefault="005D0824" w:rsidP="007E4E7C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擴大五股都市計畫(部分更寮及水碓地區)案</w:t>
      </w:r>
    </w:p>
    <w:p w:rsidR="005D0824" w:rsidRDefault="0019344E" w:rsidP="007E4E7C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申請基地聯外</w:t>
      </w:r>
      <w:r w:rsidR="002807F1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通行</w:t>
      </w:r>
      <w:r w:rsidR="005D0824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切結書</w:t>
      </w:r>
    </w:p>
    <w:p w:rsidR="0024536F" w:rsidRDefault="005D0824" w:rsidP="003A59FC">
      <w:pPr>
        <w:pStyle w:val="Web"/>
        <w:spacing w:before="0" w:beforeAutospacing="0" w:after="0" w:afterAutospacing="0" w:line="56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5D0824">
        <w:rPr>
          <w:rFonts w:ascii="標楷體" w:eastAsia="標楷體" w:hAnsi="標楷體" w:hint="eastAsia"/>
          <w:color w:val="000000"/>
          <w:sz w:val="32"/>
          <w:szCs w:val="32"/>
        </w:rPr>
        <w:t>立</w:t>
      </w:r>
      <w:r w:rsidR="0019344E">
        <w:rPr>
          <w:rFonts w:ascii="標楷體" w:eastAsia="標楷體" w:hAnsi="標楷體" w:hint="eastAsia"/>
          <w:color w:val="000000"/>
          <w:sz w:val="32"/>
          <w:szCs w:val="32"/>
        </w:rPr>
        <w:t>切結</w:t>
      </w:r>
      <w:r w:rsidRPr="005D0824">
        <w:rPr>
          <w:rFonts w:ascii="標楷體" w:eastAsia="標楷體" w:hAnsi="標楷體" w:hint="eastAsia"/>
          <w:color w:val="000000"/>
          <w:sz w:val="32"/>
          <w:szCs w:val="32"/>
        </w:rPr>
        <w:t>書人</w:t>
      </w:r>
      <w:r w:rsidRPr="005D082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="000F35F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>申請人</w:t>
      </w:r>
      <w:r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</w:t>
      </w:r>
      <w:r w:rsidR="00D47EB3" w:rsidRPr="00D47EB3">
        <w:rPr>
          <w:rFonts w:ascii="標楷體" w:eastAsia="標楷體" w:hAnsi="標楷體" w:hint="eastAsia"/>
          <w:color w:val="000000"/>
          <w:sz w:val="32"/>
          <w:szCs w:val="32"/>
        </w:rPr>
        <w:t>（本人）</w:t>
      </w:r>
      <w:r w:rsidR="000F35FB" w:rsidRPr="000F35FB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="0019344E" w:rsidRPr="0019344E">
        <w:rPr>
          <w:rFonts w:ascii="標楷體" w:eastAsia="標楷體" w:hAnsi="標楷體" w:hint="eastAsia"/>
          <w:color w:val="000000"/>
          <w:sz w:val="32"/>
          <w:szCs w:val="32"/>
        </w:rPr>
        <w:t>向新北市政府申請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</w:rPr>
        <w:t>坐落於新北市</w:t>
      </w:r>
      <w:r w:rsidR="00D47EB3">
        <w:rPr>
          <w:rFonts w:ascii="標楷體" w:eastAsia="標楷體" w:hAnsi="標楷體" w:hint="eastAsia"/>
          <w:color w:val="000000"/>
          <w:sz w:val="32"/>
          <w:szCs w:val="32"/>
        </w:rPr>
        <w:t>五股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D47EB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</w:rPr>
        <w:t>段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D47EB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</w:rPr>
        <w:t>小段地號等土地共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D47EB3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</w:rPr>
        <w:t>筆</w:t>
      </w:r>
      <w:r w:rsidR="0019344E" w:rsidRPr="0019344E">
        <w:rPr>
          <w:rFonts w:ascii="標楷體" w:eastAsia="標楷體" w:hAnsi="標楷體" w:hint="eastAsia"/>
          <w:color w:val="000000"/>
          <w:sz w:val="32"/>
          <w:szCs w:val="32"/>
        </w:rPr>
        <w:t>辦理</w:t>
      </w:r>
      <w:r w:rsidR="0019344E" w:rsidRPr="0019344E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(申辦之產業項目)及（變更編定為○○用地）   </w:t>
      </w:r>
      <w:r w:rsidR="0019344E" w:rsidRPr="0019344E">
        <w:rPr>
          <w:rFonts w:ascii="標楷體" w:eastAsia="標楷體" w:hAnsi="標楷體" w:hint="eastAsia"/>
          <w:color w:val="000000"/>
          <w:sz w:val="32"/>
          <w:szCs w:val="32"/>
        </w:rPr>
        <w:t>事宜</w:t>
      </w:r>
      <w:r w:rsidR="000F35FB">
        <w:rPr>
          <w:rFonts w:ascii="標楷體" w:eastAsia="標楷體" w:hAnsi="標楷體" w:hint="eastAsia"/>
          <w:color w:val="000000"/>
          <w:sz w:val="32"/>
          <w:szCs w:val="32"/>
        </w:rPr>
        <w:t>。本申請案基地聯外通行涉及之土地計有</w:t>
      </w:r>
      <w:r w:rsidR="000F35FB" w:rsidRPr="005D0824">
        <w:rPr>
          <w:rFonts w:ascii="標楷體" w:eastAsia="標楷體" w:hAnsi="標楷體" w:hint="eastAsia"/>
          <w:color w:val="000000"/>
          <w:sz w:val="32"/>
          <w:szCs w:val="32"/>
        </w:rPr>
        <w:t>新北市</w:t>
      </w:r>
      <w:r w:rsidR="000F35FB">
        <w:rPr>
          <w:rFonts w:ascii="標楷體" w:eastAsia="標楷體" w:hAnsi="標楷體" w:hint="eastAsia"/>
          <w:color w:val="000000"/>
          <w:sz w:val="32"/>
          <w:szCs w:val="32"/>
        </w:rPr>
        <w:t>五股</w:t>
      </w:r>
      <w:r w:rsidR="000F35FB" w:rsidRPr="005D0824">
        <w:rPr>
          <w:rFonts w:ascii="標楷體" w:eastAsia="標楷體" w:hAnsi="標楷體" w:hint="eastAsia"/>
          <w:color w:val="000000"/>
          <w:sz w:val="32"/>
          <w:szCs w:val="32"/>
        </w:rPr>
        <w:t>區</w:t>
      </w:r>
      <w:r w:rsidR="000F35FB" w:rsidRPr="005D082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0F35F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</w:t>
      </w:r>
      <w:r w:rsidR="000F35FB" w:rsidRPr="005D0824">
        <w:rPr>
          <w:rFonts w:ascii="標楷體" w:eastAsia="標楷體" w:hAnsi="標楷體" w:hint="eastAsia"/>
          <w:color w:val="000000"/>
          <w:sz w:val="32"/>
          <w:szCs w:val="32"/>
        </w:rPr>
        <w:t>段</w:t>
      </w:r>
      <w:r w:rsidR="000F35FB" w:rsidRPr="005D082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0F35F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</w:t>
      </w:r>
      <w:r w:rsidR="000F35FB" w:rsidRPr="005D0824">
        <w:rPr>
          <w:rFonts w:ascii="標楷體" w:eastAsia="標楷體" w:hAnsi="標楷體" w:hint="eastAsia"/>
          <w:color w:val="000000"/>
          <w:sz w:val="32"/>
          <w:szCs w:val="32"/>
        </w:rPr>
        <w:t>小段</w:t>
      </w:r>
      <w:r w:rsidR="000F35F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</w:t>
      </w:r>
      <w:r w:rsidR="000F35FB" w:rsidRPr="005D0824">
        <w:rPr>
          <w:rFonts w:ascii="標楷體" w:eastAsia="標楷體" w:hAnsi="標楷體" w:hint="eastAsia"/>
          <w:color w:val="000000"/>
          <w:sz w:val="32"/>
          <w:szCs w:val="32"/>
        </w:rPr>
        <w:t>地號等土地共</w:t>
      </w:r>
      <w:r w:rsidR="000F35FB" w:rsidRPr="005D082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="000F35FB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="000F35FB" w:rsidRPr="005D0824">
        <w:rPr>
          <w:rFonts w:ascii="標楷體" w:eastAsia="標楷體" w:hAnsi="標楷體" w:hint="eastAsia"/>
          <w:color w:val="000000"/>
          <w:sz w:val="32"/>
          <w:szCs w:val="32"/>
        </w:rPr>
        <w:t>筆</w:t>
      </w:r>
      <w:r w:rsidR="000F35FB">
        <w:rPr>
          <w:rFonts w:ascii="標楷體" w:eastAsia="標楷體" w:hAnsi="標楷體" w:hint="eastAsia"/>
          <w:color w:val="000000"/>
          <w:sz w:val="32"/>
          <w:szCs w:val="32"/>
        </w:rPr>
        <w:t>，本人已取得聯外土地之所有權人同意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</w:rPr>
        <w:t>自即日起</w:t>
      </w:r>
      <w:r w:rsidR="00D47EB3">
        <w:rPr>
          <w:rFonts w:ascii="標楷體" w:eastAsia="標楷體" w:hAnsi="標楷體" w:hint="eastAsia"/>
          <w:color w:val="000000"/>
          <w:sz w:val="32"/>
          <w:szCs w:val="32"/>
        </w:rPr>
        <w:t>供本人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</w:rPr>
        <w:t>使用上開土地</w:t>
      </w:r>
      <w:r w:rsidR="00D47EB3">
        <w:rPr>
          <w:rFonts w:ascii="標楷體" w:eastAsia="標楷體" w:hAnsi="標楷體" w:hint="eastAsia"/>
          <w:color w:val="000000"/>
          <w:sz w:val="32"/>
          <w:szCs w:val="32"/>
        </w:rPr>
        <w:t>作通行</w:t>
      </w:r>
      <w:r w:rsidR="00D47EB3" w:rsidRPr="005D0824">
        <w:rPr>
          <w:rFonts w:ascii="標楷體" w:eastAsia="標楷體" w:hAnsi="標楷體" w:hint="eastAsia"/>
          <w:color w:val="000000"/>
          <w:sz w:val="32"/>
          <w:szCs w:val="32"/>
        </w:rPr>
        <w:t>，使用期限</w:t>
      </w:r>
      <w:r w:rsidR="00D47EB3" w:rsidRPr="0024536F">
        <w:rPr>
          <w:rFonts w:ascii="標楷體" w:eastAsia="標楷體" w:hAnsi="標楷體" w:hint="eastAsia"/>
          <w:color w:val="000000"/>
          <w:sz w:val="32"/>
          <w:szCs w:val="32"/>
        </w:rPr>
        <w:t>至都市計畫發布實施後截止</w:t>
      </w:r>
      <w:r w:rsidR="000F35FB">
        <w:rPr>
          <w:rFonts w:ascii="標楷體" w:eastAsia="標楷體" w:hAnsi="標楷體" w:hint="eastAsia"/>
          <w:color w:val="000000"/>
          <w:sz w:val="32"/>
          <w:szCs w:val="32"/>
        </w:rPr>
        <w:t>（如</w:t>
      </w:r>
      <w:r w:rsidR="00D47EB3">
        <w:rPr>
          <w:rFonts w:ascii="標楷體" w:eastAsia="標楷體" w:hAnsi="標楷體" w:hint="eastAsia"/>
          <w:color w:val="000000"/>
          <w:sz w:val="32"/>
          <w:szCs w:val="32"/>
        </w:rPr>
        <w:t>同意書如</w:t>
      </w:r>
      <w:r w:rsidR="000F35FB">
        <w:rPr>
          <w:rFonts w:ascii="標楷體" w:eastAsia="標楷體" w:hAnsi="標楷體" w:hint="eastAsia"/>
          <w:color w:val="000000"/>
          <w:sz w:val="32"/>
          <w:szCs w:val="32"/>
        </w:rPr>
        <w:t>附件）。</w:t>
      </w:r>
      <w:r w:rsidR="00D47EB3">
        <w:rPr>
          <w:rFonts w:ascii="標楷體" w:eastAsia="標楷體" w:hAnsi="標楷體" w:hint="eastAsia"/>
          <w:color w:val="000000"/>
          <w:sz w:val="32"/>
          <w:szCs w:val="32"/>
        </w:rPr>
        <w:t>本人保證後附同意書內容均為真實正確，並願配合辦理以下事項：</w:t>
      </w:r>
      <w:r w:rsidR="00D47EB3">
        <w:rPr>
          <w:rFonts w:ascii="標楷體" w:eastAsia="標楷體" w:hAnsi="標楷體"/>
          <w:color w:val="000000"/>
          <w:sz w:val="32"/>
          <w:szCs w:val="32"/>
        </w:rPr>
        <w:t xml:space="preserve"> </w:t>
      </w:r>
    </w:p>
    <w:p w:rsidR="0024536F" w:rsidRDefault="0024536F" w:rsidP="003A59FC">
      <w:pPr>
        <w:pStyle w:val="Web"/>
        <w:numPr>
          <w:ilvl w:val="0"/>
          <w:numId w:val="1"/>
        </w:numPr>
        <w:spacing w:before="0" w:beforeAutospacing="0" w:after="0" w:afterAutospacing="0" w:line="560" w:lineRule="exact"/>
        <w:ind w:left="567" w:hanging="56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未來</w:t>
      </w:r>
      <w:r w:rsidR="00E32079" w:rsidRPr="0024536F">
        <w:rPr>
          <w:rFonts w:ascii="標楷體" w:eastAsia="標楷體" w:hAnsi="標楷體" w:hint="eastAsia"/>
          <w:color w:val="000000"/>
          <w:sz w:val="32"/>
          <w:szCs w:val="32"/>
        </w:rPr>
        <w:t>私有通行道路</w:t>
      </w:r>
      <w:r w:rsidR="00D01465">
        <w:rPr>
          <w:rFonts w:ascii="標楷體" w:eastAsia="標楷體" w:hAnsi="標楷體" w:hint="eastAsia"/>
          <w:color w:val="000000"/>
          <w:sz w:val="32"/>
          <w:szCs w:val="32"/>
        </w:rPr>
        <w:t>不得有阻隔情形</w:t>
      </w:r>
      <w:r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4536F" w:rsidRPr="0024536F" w:rsidRDefault="0024536F" w:rsidP="003A59FC">
      <w:pPr>
        <w:pStyle w:val="Web"/>
        <w:numPr>
          <w:ilvl w:val="0"/>
          <w:numId w:val="1"/>
        </w:numPr>
        <w:spacing w:before="0" w:beforeAutospacing="0" w:after="0" w:afterAutospacing="0" w:line="560" w:lineRule="exact"/>
        <w:ind w:left="567" w:hanging="56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4536F">
        <w:rPr>
          <w:rFonts w:ascii="標楷體" w:eastAsia="標楷體" w:hAnsi="標楷體" w:hint="eastAsia"/>
          <w:color w:val="000000"/>
          <w:sz w:val="32"/>
          <w:szCs w:val="32"/>
        </w:rPr>
        <w:t>自行興闢道路並符合市府標準（包含私設道路、側溝、維管等規定）</w:t>
      </w:r>
      <w:r w:rsidR="00D47EB3">
        <w:rPr>
          <w:rFonts w:ascii="標楷體" w:eastAsia="標楷體" w:hAnsi="標楷體" w:hint="eastAsia"/>
          <w:color w:val="000000"/>
          <w:sz w:val="32"/>
          <w:szCs w:val="32"/>
        </w:rPr>
        <w:t>，並由本人自行管養維護</w:t>
      </w:r>
      <w:r w:rsidRPr="0024536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24536F" w:rsidRDefault="0024536F" w:rsidP="003A59FC">
      <w:pPr>
        <w:pStyle w:val="Web"/>
        <w:numPr>
          <w:ilvl w:val="0"/>
          <w:numId w:val="1"/>
        </w:numPr>
        <w:spacing w:before="0" w:beforeAutospacing="0" w:after="0" w:afterAutospacing="0" w:line="560" w:lineRule="exact"/>
        <w:ind w:left="567" w:hanging="56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24536F">
        <w:rPr>
          <w:rFonts w:ascii="標楷體" w:eastAsia="標楷體" w:hAnsi="標楷體" w:hint="eastAsia"/>
          <w:color w:val="000000"/>
          <w:sz w:val="32"/>
          <w:szCs w:val="32"/>
        </w:rPr>
        <w:t>日後私有通行道路發生管理不當而衍生通行相關意外</w:t>
      </w:r>
      <w:r w:rsidR="00D47EB3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3A59FC">
        <w:rPr>
          <w:rFonts w:ascii="標楷體" w:eastAsia="標楷體" w:hAnsi="標楷體" w:hint="eastAsia"/>
          <w:color w:val="000000"/>
          <w:sz w:val="32"/>
          <w:szCs w:val="32"/>
        </w:rPr>
        <w:t>私權</w:t>
      </w:r>
      <w:r w:rsidR="00D47EB3">
        <w:rPr>
          <w:rFonts w:ascii="標楷體" w:eastAsia="標楷體" w:hAnsi="標楷體" w:hint="eastAsia"/>
          <w:color w:val="000000"/>
          <w:sz w:val="32"/>
          <w:szCs w:val="32"/>
        </w:rPr>
        <w:t>法律責任，均由本人自行承擔，與貴府無涉</w:t>
      </w:r>
      <w:r w:rsidRPr="0024536F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47EB3" w:rsidRPr="0024536F" w:rsidRDefault="003A59FC" w:rsidP="003A59FC">
      <w:pPr>
        <w:pStyle w:val="Web"/>
        <w:numPr>
          <w:ilvl w:val="0"/>
          <w:numId w:val="1"/>
        </w:numPr>
        <w:spacing w:before="0" w:beforeAutospacing="0" w:after="0" w:afterAutospacing="0" w:line="560" w:lineRule="exact"/>
        <w:ind w:left="567" w:hanging="567"/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聯外土地之所有權人同意書等內容，如有不實同意由貴府撤銷原授予之行政處分，不得異議，並不得要求任何賠償或補償。</w:t>
      </w:r>
    </w:p>
    <w:p w:rsidR="005D0824" w:rsidRPr="003A59FC" w:rsidRDefault="005D0824" w:rsidP="007E4E7C">
      <w:pPr>
        <w:pStyle w:val="Web"/>
        <w:spacing w:before="0" w:beforeAutospacing="0" w:after="0" w:afterAutospacing="0"/>
        <w:jc w:val="center"/>
      </w:pPr>
    </w:p>
    <w:p w:rsidR="001A3FC4" w:rsidRPr="007E4E7C" w:rsidRDefault="007E4E7C" w:rsidP="00E32079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E4E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此致</w:t>
      </w:r>
    </w:p>
    <w:p w:rsidR="007E4E7C" w:rsidRPr="007E4E7C" w:rsidRDefault="007E4E7C" w:rsidP="00E32079">
      <w:pPr>
        <w:spacing w:line="520" w:lineRule="exact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E4E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新北市政府</w:t>
      </w:r>
    </w:p>
    <w:p w:rsidR="007E4E7C" w:rsidRDefault="003A59FC" w:rsidP="00E32079">
      <w:pPr>
        <w:spacing w:line="520" w:lineRule="exact"/>
        <w:ind w:leftChars="1181" w:left="283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立切結書</w:t>
      </w:r>
      <w:r w:rsidR="007E4E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人：</w:t>
      </w:r>
    </w:p>
    <w:p w:rsidR="007E4E7C" w:rsidRDefault="007E4E7C" w:rsidP="00E32079">
      <w:pPr>
        <w:spacing w:line="520" w:lineRule="exact"/>
        <w:ind w:leftChars="1181" w:left="283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地</w:t>
      </w:r>
      <w:r w:rsidRPr="007E4E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址：</w:t>
      </w:r>
    </w:p>
    <w:p w:rsidR="007E4E7C" w:rsidRPr="007E4E7C" w:rsidRDefault="007E4E7C" w:rsidP="00E32079">
      <w:pPr>
        <w:spacing w:line="520" w:lineRule="exact"/>
        <w:ind w:leftChars="1181" w:left="2834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E4E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電話：</w:t>
      </w:r>
    </w:p>
    <w:p w:rsidR="007E4E7C" w:rsidRDefault="007E4E7C" w:rsidP="00E32079">
      <w:pPr>
        <w:spacing w:line="520" w:lineRule="exact"/>
      </w:pPr>
    </w:p>
    <w:p w:rsidR="007E4E7C" w:rsidRDefault="007E4E7C" w:rsidP="00E32079">
      <w:pPr>
        <w:spacing w:line="520" w:lineRule="exact"/>
        <w:jc w:val="distribut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7E4E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中華民國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</w:t>
      </w:r>
      <w:r w:rsidRPr="007E4E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年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</w:t>
      </w:r>
      <w:r w:rsidRPr="007E4E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月</w:t>
      </w: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</w:t>
      </w:r>
      <w:r w:rsidRPr="007E4E7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 xml:space="preserve">　日</w:t>
      </w:r>
    </w:p>
    <w:p w:rsidR="0055632B" w:rsidRDefault="0055632B" w:rsidP="00E32079">
      <w:pPr>
        <w:spacing w:line="520" w:lineRule="exact"/>
        <w:jc w:val="distribute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</w:p>
    <w:p w:rsidR="0055632B" w:rsidRDefault="0055632B" w:rsidP="00E32079">
      <w:pPr>
        <w:spacing w:line="520" w:lineRule="exact"/>
        <w:jc w:val="distribute"/>
        <w:rPr>
          <w:rFonts w:ascii="標楷體" w:eastAsia="標楷體" w:hAnsi="標楷體" w:cs="新細明體"/>
          <w:color w:val="000000"/>
          <w:kern w:val="0"/>
          <w:sz w:val="32"/>
          <w:szCs w:val="32"/>
        </w:rPr>
        <w:sectPr w:rsidR="0055632B" w:rsidSect="00E32079">
          <w:pgSz w:w="11906" w:h="16838"/>
          <w:pgMar w:top="851" w:right="1418" w:bottom="851" w:left="1418" w:header="851" w:footer="992" w:gutter="0"/>
          <w:cols w:space="425"/>
          <w:docGrid w:type="lines" w:linePitch="360"/>
        </w:sectPr>
      </w:pPr>
    </w:p>
    <w:p w:rsidR="0055632B" w:rsidRPr="006E0258" w:rsidRDefault="0055632B" w:rsidP="0055632B">
      <w:pPr>
        <w:spacing w:line="560" w:lineRule="exact"/>
        <w:jc w:val="center"/>
        <w:rPr>
          <w:rFonts w:ascii="標楷體" w:eastAsia="標楷體" w:hAnsi="標楷體"/>
          <w:sz w:val="44"/>
          <w:szCs w:val="50"/>
        </w:rPr>
      </w:pPr>
      <w:r>
        <w:rPr>
          <w:rFonts w:ascii="標楷體" w:eastAsia="標楷體" w:hAnsi="標楷體" w:hint="eastAsia"/>
          <w:noProof/>
          <w:sz w:val="44"/>
          <w:szCs w:val="5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-41275</wp:posOffset>
                </wp:positionV>
                <wp:extent cx="647700" cy="28575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32B" w:rsidRPr="0055632B" w:rsidRDefault="0055632B" w:rsidP="0055632B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55632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.75pt;margin-top:-3.25pt;width:51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7lPeAIAACEFAAAOAAAAZHJzL2Uyb0RvYy54bWysVM1uEzEQviPxDpbvdJOQNCXKpopaFSFV&#10;bUWLena8drLC6zFjJ7vhZZB64yF4HMRrMPZutlWpOCAuXs/O/zffeH7aVIbtFPoSbM6HRwPOlJVQ&#10;lHad8093F29OOPNB2EIYsCrne+X56eL1q3ntZmoEGzCFQkZBrJ/VLuebENwsy7zcqEr4I3DKklID&#10;ViKQiOusQFFT9Mpko8HgOKsBC4cglff097xV8kWKr7WS4VprrwIzOafaQjoxnat4Zou5mK1RuE0p&#10;uzLEP1RRidJS0j7UuQiCbbH8I1RVSgQPOhxJqDLQupQq9UDdDAfPurndCKdSLwSOdz1M/v+FlVe7&#10;G2RlQbPjzIqKRvTr2/efPx7YMGJTOz8jk1t3g53k6RobbTRW8UstsCbhue/xVE1gkn4ej6fTAaEu&#10;STU6mUwnCe/s0dmhD+8VVCxeco40roSi2F36QAnJ9GAScxnL6py/HU4nsbYsFteWk25hb1Rr9VFp&#10;aokKGKVoiUzqzCDbCaJB8Tm1RrGNJcvooktjeqfhS04mHJw62+imEsF6x8FLjo/ZeuuUEWzoHavS&#10;Av7dWbf2h67bXmPboVk13WhWUOxpmAgty72TFyXheil8uBFItKZR0KqGazq0AYISuhtnG8CvL/2P&#10;9sQ20nJW05rk3H/ZClScmQ+WePhuOB7HvUrCeDIdkYBPNaunGrutzoBGQFyj6tI12gdzuGqE6p42&#10;ehmzkkpYSblzLgMehLPQri+9CVItl8mMdsmJcGlvnYzBI8CRN3fNvUDXkSsQK6/gsFJi9oxjrW30&#10;tLDcBtBlImCEuMW1g572MPGyezPioj+Vk9Xjy7b4DQAA//8DAFBLAwQUAAYACAAAACEA8dBi29oA&#10;AAAHAQAADwAAAGRycy9kb3ducmV2LnhtbEyOwU7DMBBE70j8g7VI3Fob0lZViFOhCG5caDn06MZL&#10;4hKvg+224e/ZnuC0M5rR7Ks2kx/EGWNygTQ8zBUIpDZYR52Gj93rbA0iZUPWDIFQww8m2NS3N5Up&#10;bbjQO563uRM8Qqk0Gvqcx1LK1PboTZqHEYmzzxC9yWxjJ200Fx73g3xUaiW9ccQfejNi02P7tT15&#10;DW9j4+L3sVBp7xa7RdoXL82x0Pr+bnp+ApFxyn9luOIzOtTMdAgnskkM7Jdc1DBb8b3GqmBx0FCs&#10;lyDrSv7nr38BAAD//wMAUEsBAi0AFAAGAAgAAAAhALaDOJL+AAAA4QEAABMAAAAAAAAAAAAAAAAA&#10;AAAAAFtDb250ZW50X1R5cGVzXS54bWxQSwECLQAUAAYACAAAACEAOP0h/9YAAACUAQAACwAAAAAA&#10;AAAAAAAAAAAvAQAAX3JlbHMvLnJlbHNQSwECLQAUAAYACAAAACEA23+5T3gCAAAhBQAADgAAAAAA&#10;AAAAAAAAAAAuAgAAZHJzL2Uyb0RvYy54bWxQSwECLQAUAAYACAAAACEA8dBi29oAAAAHAQAADwAA&#10;AAAAAAAAAAAAAADSBAAAZHJzL2Rvd25yZXYueG1sUEsFBgAAAAAEAAQA8wAAANkFAAAAAA==&#10;" fillcolor="white [3201]" strokecolor="black [3200]" strokeweight=".25pt">
                <v:textbox>
                  <w:txbxContent>
                    <w:p w:rsidR="0055632B" w:rsidRPr="0055632B" w:rsidRDefault="0055632B" w:rsidP="0055632B">
                      <w:pPr>
                        <w:spacing w:line="240" w:lineRule="exact"/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 w:rsidRPr="0055632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  <w:r w:rsidRPr="00AD7608">
        <w:rPr>
          <w:rFonts w:ascii="標楷體" w:eastAsia="標楷體" w:hAnsi="標楷體" w:hint="eastAsia"/>
          <w:sz w:val="44"/>
          <w:szCs w:val="50"/>
        </w:rPr>
        <w:t>申請基地聯外通行</w:t>
      </w:r>
      <w:r w:rsidRPr="006E0258">
        <w:rPr>
          <w:rFonts w:ascii="標楷體" w:eastAsia="標楷體" w:hAnsi="標楷體" w:hint="eastAsia"/>
          <w:sz w:val="44"/>
          <w:szCs w:val="50"/>
        </w:rPr>
        <w:t>土地使用同意書</w:t>
      </w:r>
    </w:p>
    <w:p w:rsidR="0055632B" w:rsidRPr="00301459" w:rsidRDefault="0055632B" w:rsidP="0055632B">
      <w:pPr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 w:rsidRPr="00301459">
        <w:rPr>
          <w:rFonts w:ascii="標楷體" w:eastAsia="標楷體" w:hAnsi="標楷體" w:hint="eastAsia"/>
          <w:sz w:val="28"/>
          <w:szCs w:val="28"/>
          <w:u w:val="single"/>
        </w:rPr>
        <w:t xml:space="preserve">     (土地所有權人)   </w:t>
      </w:r>
      <w:r w:rsidRPr="00301459">
        <w:rPr>
          <w:rFonts w:ascii="標楷體" w:eastAsia="標楷體" w:hAnsi="標楷體" w:hint="eastAsia"/>
          <w:sz w:val="28"/>
          <w:szCs w:val="28"/>
        </w:rPr>
        <w:t>立同意書同意將持有座落於新北市下列標示地段號之土地，供申請人</w:t>
      </w:r>
      <w:r w:rsidRPr="00301459">
        <w:rPr>
          <w:rFonts w:ascii="標楷體" w:eastAsia="標楷體" w:hAnsi="標楷體" w:hint="eastAsia"/>
          <w:sz w:val="28"/>
          <w:szCs w:val="28"/>
          <w:u w:val="single"/>
        </w:rPr>
        <w:t xml:space="preserve">      (申請者)     </w:t>
      </w:r>
      <w:r w:rsidRPr="00301459">
        <w:rPr>
          <w:rFonts w:ascii="標楷體" w:eastAsia="標楷體" w:hAnsi="標楷體" w:hint="eastAsia"/>
          <w:sz w:val="28"/>
          <w:szCs w:val="28"/>
        </w:rPr>
        <w:t>向新北市政府申請辦理</w:t>
      </w:r>
      <w:r w:rsidRPr="00301459">
        <w:rPr>
          <w:rFonts w:ascii="標楷體" w:eastAsia="標楷體" w:hAnsi="標楷體" w:hint="eastAsia"/>
          <w:sz w:val="28"/>
          <w:szCs w:val="28"/>
          <w:u w:val="single"/>
        </w:rPr>
        <w:t xml:space="preserve">     (申辦之產業項目)及（變更編定為○○用地）   </w:t>
      </w:r>
      <w:r w:rsidRPr="00301459">
        <w:rPr>
          <w:rFonts w:ascii="標楷體" w:eastAsia="標楷體" w:hAnsi="標楷體" w:hint="eastAsia"/>
          <w:sz w:val="28"/>
          <w:szCs w:val="28"/>
        </w:rPr>
        <w:t>事宜作為聯外通行使用</w:t>
      </w:r>
      <w:r w:rsidRPr="00301459">
        <w:rPr>
          <w:rFonts w:eastAsia="標楷體" w:hint="eastAsia"/>
          <w:sz w:val="28"/>
          <w:szCs w:val="28"/>
        </w:rPr>
        <w:t>，如將持有</w:t>
      </w:r>
      <w:r w:rsidRPr="00301459">
        <w:rPr>
          <w:rFonts w:ascii="標楷體" w:eastAsia="標楷體" w:hAnsi="標楷體" w:hint="eastAsia"/>
          <w:sz w:val="28"/>
          <w:szCs w:val="28"/>
        </w:rPr>
        <w:t>地段號之</w:t>
      </w:r>
      <w:r w:rsidRPr="00301459">
        <w:rPr>
          <w:rFonts w:eastAsia="標楷體" w:hint="eastAsia"/>
          <w:sz w:val="28"/>
          <w:szCs w:val="28"/>
        </w:rPr>
        <w:t>土地持分移轉時，負有使該受讓人同時知悉本同意書內容並同意提供</w:t>
      </w:r>
      <w:r w:rsidRPr="00301459">
        <w:rPr>
          <w:rFonts w:ascii="標楷體" w:eastAsia="標楷體" w:hAnsi="標楷體" w:hint="eastAsia"/>
          <w:sz w:val="28"/>
          <w:szCs w:val="28"/>
        </w:rPr>
        <w:t>申請人通行</w:t>
      </w:r>
      <w:r w:rsidRPr="00301459">
        <w:rPr>
          <w:rFonts w:eastAsia="標楷體" w:hint="eastAsia"/>
          <w:sz w:val="28"/>
          <w:szCs w:val="28"/>
        </w:rPr>
        <w:t>之義務，如有隱瞞損及第三人權益，立同意書人應自負法律責任，概與新北市政府無涉。</w:t>
      </w:r>
      <w:r w:rsidRPr="00301459">
        <w:rPr>
          <w:rFonts w:ascii="標楷體" w:eastAsia="標楷體" w:hAnsi="標楷體" w:hint="eastAsia"/>
          <w:sz w:val="28"/>
          <w:szCs w:val="28"/>
        </w:rPr>
        <w:t>因恐口說無憑，特立此書證明。</w:t>
      </w:r>
    </w:p>
    <w:p w:rsidR="0055632B" w:rsidRPr="00A64A54" w:rsidRDefault="0055632B" w:rsidP="0055632B">
      <w:pPr>
        <w:spacing w:line="56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A64A54">
        <w:rPr>
          <w:rFonts w:ascii="標楷體" w:eastAsia="標楷體" w:hAnsi="標楷體" w:hint="eastAsia"/>
          <w:sz w:val="28"/>
          <w:szCs w:val="28"/>
        </w:rPr>
        <w:t>此</w:t>
      </w:r>
      <w:r>
        <w:rPr>
          <w:rFonts w:ascii="標楷體" w:eastAsia="標楷體" w:hAnsi="標楷體" w:hint="eastAsia"/>
          <w:sz w:val="28"/>
          <w:szCs w:val="28"/>
        </w:rPr>
        <w:t>致</w:t>
      </w:r>
    </w:p>
    <w:p w:rsidR="0055632B" w:rsidRDefault="0055632B" w:rsidP="0055632B">
      <w:pPr>
        <w:spacing w:line="5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　　(申請者)     　　　　</w:t>
      </w:r>
      <w:r w:rsidRPr="00AF0F17">
        <w:rPr>
          <w:rFonts w:ascii="標楷體" w:eastAsia="標楷體" w:hAnsi="標楷體" w:hint="eastAsia"/>
          <w:sz w:val="28"/>
          <w:szCs w:val="28"/>
        </w:rPr>
        <w:t>（簽章）</w:t>
      </w:r>
      <w:r>
        <w:rPr>
          <w:rFonts w:ascii="標楷體" w:eastAsia="標楷體" w:hAnsi="標楷體" w:hint="eastAsia"/>
          <w:sz w:val="28"/>
          <w:szCs w:val="28"/>
        </w:rPr>
        <w:t xml:space="preserve">　　身分證字號：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　　　</w:t>
      </w:r>
    </w:p>
    <w:p w:rsidR="0055632B" w:rsidRPr="00A64A54" w:rsidRDefault="0055632B" w:rsidP="0055632B">
      <w:pPr>
        <w:spacing w:line="560" w:lineRule="exact"/>
        <w:rPr>
          <w:rFonts w:ascii="標楷體" w:eastAsia="標楷體" w:hAnsi="標楷體"/>
          <w:sz w:val="28"/>
          <w:szCs w:val="28"/>
        </w:rPr>
      </w:pPr>
      <w:r w:rsidRPr="00A64A54">
        <w:rPr>
          <w:rFonts w:ascii="標楷體" w:eastAsia="標楷體" w:hAnsi="標楷體" w:hint="eastAsia"/>
          <w:sz w:val="28"/>
          <w:szCs w:val="28"/>
        </w:rPr>
        <w:t>新北市政府</w:t>
      </w:r>
      <w:bookmarkStart w:id="0" w:name="_GoBack"/>
      <w:bookmarkEnd w:id="0"/>
    </w:p>
    <w:p w:rsidR="0055632B" w:rsidRPr="006E0258" w:rsidRDefault="0055632B" w:rsidP="0055632B">
      <w:pPr>
        <w:spacing w:afterLines="50" w:after="180" w:line="560" w:lineRule="exact"/>
        <w:rPr>
          <w:rFonts w:ascii="標楷體" w:eastAsia="標楷體" w:hAnsi="標楷體"/>
          <w:sz w:val="28"/>
          <w:szCs w:val="30"/>
        </w:rPr>
      </w:pPr>
      <w:r w:rsidRPr="006E0258">
        <w:rPr>
          <w:rFonts w:ascii="標楷體" w:eastAsia="標楷體" w:hAnsi="標楷體" w:hint="eastAsia"/>
          <w:sz w:val="28"/>
          <w:szCs w:val="30"/>
        </w:rPr>
        <w:t>立書同意人：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2548"/>
        <w:gridCol w:w="1699"/>
        <w:gridCol w:w="3970"/>
        <w:gridCol w:w="2204"/>
        <w:gridCol w:w="2194"/>
        <w:gridCol w:w="1419"/>
        <w:gridCol w:w="1354"/>
      </w:tblGrid>
      <w:tr w:rsidR="0055632B" w:rsidRPr="006E0258" w:rsidTr="00AD0B3E">
        <w:trPr>
          <w:trHeight w:val="714"/>
          <w:jc w:val="center"/>
        </w:trPr>
        <w:tc>
          <w:tcPr>
            <w:tcW w:w="828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土地所有權人姓名</w:t>
            </w:r>
          </w:p>
        </w:tc>
        <w:tc>
          <w:tcPr>
            <w:tcW w:w="552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129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戶籍地址</w:t>
            </w:r>
          </w:p>
        </w:tc>
        <w:tc>
          <w:tcPr>
            <w:tcW w:w="716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713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段</w:t>
            </w: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小段</w:t>
            </w: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地號</w:t>
            </w:r>
          </w:p>
        </w:tc>
        <w:tc>
          <w:tcPr>
            <w:tcW w:w="461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土地持分</w:t>
            </w:r>
          </w:p>
        </w:tc>
        <w:tc>
          <w:tcPr>
            <w:tcW w:w="44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0258">
              <w:rPr>
                <w:rFonts w:ascii="Times New Roman" w:eastAsia="標楷體" w:hAnsi="Times New Roman" w:cs="Times New Roman"/>
                <w:sz w:val="28"/>
                <w:szCs w:val="28"/>
              </w:rPr>
              <w:t>簽名蓋章</w:t>
            </w:r>
          </w:p>
        </w:tc>
      </w:tr>
      <w:tr w:rsidR="0055632B" w:rsidRPr="006E0258" w:rsidTr="00AD0B3E">
        <w:trPr>
          <w:trHeight w:val="850"/>
          <w:jc w:val="center"/>
        </w:trPr>
        <w:tc>
          <w:tcPr>
            <w:tcW w:w="828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5632B" w:rsidRPr="006E0258" w:rsidTr="00AD0B3E">
        <w:trPr>
          <w:trHeight w:val="850"/>
          <w:jc w:val="center"/>
        </w:trPr>
        <w:tc>
          <w:tcPr>
            <w:tcW w:w="828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5632B" w:rsidRPr="006E0258" w:rsidTr="00AD0B3E">
        <w:trPr>
          <w:trHeight w:val="850"/>
          <w:jc w:val="center"/>
        </w:trPr>
        <w:tc>
          <w:tcPr>
            <w:tcW w:w="828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5632B" w:rsidRPr="006E0258" w:rsidTr="00AD0B3E">
        <w:trPr>
          <w:trHeight w:val="850"/>
          <w:jc w:val="center"/>
        </w:trPr>
        <w:tc>
          <w:tcPr>
            <w:tcW w:w="828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5632B" w:rsidRPr="006E0258" w:rsidTr="00AD0B3E">
        <w:trPr>
          <w:trHeight w:val="850"/>
          <w:jc w:val="center"/>
        </w:trPr>
        <w:tc>
          <w:tcPr>
            <w:tcW w:w="828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52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29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6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713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1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40" w:type="pct"/>
            <w:vAlign w:val="center"/>
          </w:tcPr>
          <w:p w:rsidR="0055632B" w:rsidRPr="006E0258" w:rsidRDefault="0055632B" w:rsidP="00AD0B3E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55632B" w:rsidRPr="0055632B" w:rsidRDefault="0055632B" w:rsidP="0055632B">
      <w:pPr>
        <w:spacing w:beforeLines="50" w:before="180" w:afterLines="50" w:after="180" w:line="440" w:lineRule="exact"/>
        <w:jc w:val="distribute"/>
        <w:rPr>
          <w:rFonts w:ascii="標楷體" w:eastAsia="標楷體" w:hAnsi="標楷體" w:hint="eastAsia"/>
          <w:color w:val="000000" w:themeColor="text1"/>
          <w:sz w:val="28"/>
          <w:szCs w:val="24"/>
        </w:rPr>
      </w:pPr>
      <w:r w:rsidRPr="006E0258">
        <w:rPr>
          <w:rFonts w:ascii="標楷體" w:eastAsia="標楷體" w:hAnsi="標楷體" w:hint="eastAsia"/>
          <w:color w:val="000000" w:themeColor="text1"/>
          <w:sz w:val="28"/>
          <w:szCs w:val="24"/>
        </w:rPr>
        <w:t>中華民國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Pr="006E0258">
        <w:rPr>
          <w:rFonts w:ascii="標楷體" w:eastAsia="標楷體" w:hAnsi="標楷體" w:hint="eastAsia"/>
          <w:color w:val="000000" w:themeColor="text1"/>
          <w:sz w:val="28"/>
          <w:szCs w:val="24"/>
        </w:rPr>
        <w:t>年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Pr="006E0258">
        <w:rPr>
          <w:rFonts w:ascii="標楷體" w:eastAsia="標楷體" w:hAnsi="標楷體" w:hint="eastAsia"/>
          <w:color w:val="000000" w:themeColor="text1"/>
          <w:sz w:val="28"/>
          <w:szCs w:val="24"/>
        </w:rPr>
        <w:t>月</w:t>
      </w:r>
      <w:r>
        <w:rPr>
          <w:rFonts w:ascii="標楷體" w:eastAsia="標楷體" w:hAnsi="標楷體" w:hint="eastAsia"/>
          <w:color w:val="000000" w:themeColor="text1"/>
          <w:sz w:val="28"/>
          <w:szCs w:val="24"/>
        </w:rPr>
        <w:t xml:space="preserve"> </w:t>
      </w:r>
      <w:r w:rsidRPr="006E0258">
        <w:rPr>
          <w:rFonts w:ascii="標楷體" w:eastAsia="標楷體" w:hAnsi="標楷體" w:hint="eastAsia"/>
          <w:color w:val="000000" w:themeColor="text1"/>
          <w:sz w:val="28"/>
          <w:szCs w:val="24"/>
        </w:rPr>
        <w:t>日</w:t>
      </w:r>
    </w:p>
    <w:sectPr w:rsidR="0055632B" w:rsidRPr="0055632B" w:rsidSect="006E0258">
      <w:pgSz w:w="16838" w:h="11906" w:orient="landscape"/>
      <w:pgMar w:top="426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E86" w:rsidRDefault="009F2E86" w:rsidP="002807F1">
      <w:r>
        <w:separator/>
      </w:r>
    </w:p>
  </w:endnote>
  <w:endnote w:type="continuationSeparator" w:id="0">
    <w:p w:rsidR="009F2E86" w:rsidRDefault="009F2E86" w:rsidP="0028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E86" w:rsidRDefault="009F2E86" w:rsidP="002807F1">
      <w:r>
        <w:separator/>
      </w:r>
    </w:p>
  </w:footnote>
  <w:footnote w:type="continuationSeparator" w:id="0">
    <w:p w:rsidR="009F2E86" w:rsidRDefault="009F2E86" w:rsidP="0028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517A5"/>
    <w:multiLevelType w:val="hybridMultilevel"/>
    <w:tmpl w:val="8B7CB222"/>
    <w:lvl w:ilvl="0" w:tplc="EE04A3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24"/>
    <w:rsid w:val="000F35FB"/>
    <w:rsid w:val="0019344E"/>
    <w:rsid w:val="001A3FC4"/>
    <w:rsid w:val="0024536F"/>
    <w:rsid w:val="002807F1"/>
    <w:rsid w:val="00355C05"/>
    <w:rsid w:val="003A59FC"/>
    <w:rsid w:val="0055632B"/>
    <w:rsid w:val="005D0824"/>
    <w:rsid w:val="007E4E7C"/>
    <w:rsid w:val="00997294"/>
    <w:rsid w:val="009F2E86"/>
    <w:rsid w:val="00B25715"/>
    <w:rsid w:val="00D01465"/>
    <w:rsid w:val="00D47EB3"/>
    <w:rsid w:val="00E32079"/>
    <w:rsid w:val="00F1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CF0C3"/>
  <w15:chartTrackingRefBased/>
  <w15:docId w15:val="{AE556A8D-75AE-4792-83D8-D47E7734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D082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8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0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80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07F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8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807F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5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紀思寧</dc:creator>
  <cp:keywords/>
  <dc:description/>
  <cp:lastModifiedBy>紀思寧</cp:lastModifiedBy>
  <cp:revision>3</cp:revision>
  <cp:lastPrinted>2020-06-23T07:24:00Z</cp:lastPrinted>
  <dcterms:created xsi:type="dcterms:W3CDTF">2020-05-07T03:01:00Z</dcterms:created>
  <dcterms:modified xsi:type="dcterms:W3CDTF">2020-06-23T07:24:00Z</dcterms:modified>
</cp:coreProperties>
</file>